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411" w:rsidRDefault="00A11411" w:rsidP="00A11411">
      <w:pPr>
        <w:framePr w:h="4069" w:wrap="notBeside" w:vAnchor="text" w:hAnchor="text" w:xAlign="center" w:y="1"/>
        <w:jc w:val="center"/>
        <w:rPr>
          <w:sz w:val="2"/>
          <w:szCs w:val="2"/>
        </w:rPr>
      </w:pPr>
      <w:r>
        <w:rPr>
          <w:noProof/>
          <w:lang w:eastAsia="ru-RU"/>
        </w:rPr>
        <w:drawing>
          <wp:inline distT="0" distB="0" distL="0" distR="0">
            <wp:extent cx="6724650" cy="2590800"/>
            <wp:effectExtent l="0" t="0" r="0" b="0"/>
            <wp:docPr id="1" name="Рисунок 1" descr="C:\Users\Vlad\Picture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Pictures\media\image2.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724650" cy="2590800"/>
                    </a:xfrm>
                    <a:prstGeom prst="rect">
                      <a:avLst/>
                    </a:prstGeom>
                    <a:noFill/>
                    <a:ln>
                      <a:noFill/>
                    </a:ln>
                  </pic:spPr>
                </pic:pic>
              </a:graphicData>
            </a:graphic>
          </wp:inline>
        </w:drawing>
      </w:r>
    </w:p>
    <w:p w:rsidR="0078286F" w:rsidRDefault="0078286F" w:rsidP="00425775">
      <w:pPr>
        <w:pStyle w:val="a6"/>
        <w:rPr>
          <w:b/>
          <w:sz w:val="28"/>
          <w:szCs w:val="28"/>
        </w:rPr>
      </w:pPr>
    </w:p>
    <w:p w:rsidR="0078286F" w:rsidRPr="0096140C" w:rsidRDefault="0078286F" w:rsidP="00425775">
      <w:pPr>
        <w:pStyle w:val="a6"/>
        <w:jc w:val="center"/>
        <w:rPr>
          <w:rFonts w:ascii="Times New Roman" w:hAnsi="Times New Roman"/>
          <w:b/>
          <w:sz w:val="56"/>
          <w:szCs w:val="56"/>
        </w:rPr>
      </w:pPr>
      <w:r w:rsidRPr="0096140C">
        <w:rPr>
          <w:rFonts w:ascii="Times New Roman" w:hAnsi="Times New Roman"/>
          <w:b/>
          <w:sz w:val="56"/>
          <w:szCs w:val="56"/>
        </w:rPr>
        <w:t>Рабочая программа курса</w:t>
      </w:r>
    </w:p>
    <w:p w:rsidR="0078286F" w:rsidRPr="0096140C" w:rsidRDefault="0078286F" w:rsidP="00425775">
      <w:pPr>
        <w:pStyle w:val="a6"/>
        <w:jc w:val="center"/>
        <w:rPr>
          <w:rFonts w:ascii="Times New Roman" w:hAnsi="Times New Roman"/>
          <w:b/>
          <w:sz w:val="56"/>
          <w:szCs w:val="56"/>
        </w:rPr>
      </w:pPr>
      <w:r w:rsidRPr="0096140C">
        <w:rPr>
          <w:rFonts w:ascii="Times New Roman" w:hAnsi="Times New Roman"/>
          <w:b/>
          <w:sz w:val="56"/>
          <w:szCs w:val="56"/>
        </w:rPr>
        <w:t>«</w:t>
      </w:r>
      <w:r>
        <w:rPr>
          <w:rFonts w:ascii="Times New Roman" w:hAnsi="Times New Roman"/>
          <w:b/>
          <w:sz w:val="56"/>
          <w:szCs w:val="56"/>
        </w:rPr>
        <w:t>Технология</w:t>
      </w:r>
      <w:r w:rsidRPr="0096140C">
        <w:rPr>
          <w:rFonts w:ascii="Times New Roman" w:hAnsi="Times New Roman"/>
          <w:b/>
          <w:sz w:val="56"/>
          <w:szCs w:val="56"/>
        </w:rPr>
        <w:t>»</w:t>
      </w:r>
    </w:p>
    <w:p w:rsidR="0078286F" w:rsidRPr="0096140C" w:rsidRDefault="0078286F" w:rsidP="00425775">
      <w:pPr>
        <w:pStyle w:val="a6"/>
        <w:jc w:val="center"/>
        <w:rPr>
          <w:rFonts w:ascii="Times New Roman" w:hAnsi="Times New Roman"/>
          <w:b/>
          <w:sz w:val="56"/>
          <w:szCs w:val="56"/>
        </w:rPr>
      </w:pPr>
      <w:r w:rsidRPr="0096140C">
        <w:rPr>
          <w:rFonts w:ascii="Times New Roman" w:hAnsi="Times New Roman"/>
          <w:b/>
          <w:sz w:val="56"/>
          <w:szCs w:val="56"/>
        </w:rPr>
        <w:t>1 класс</w:t>
      </w:r>
    </w:p>
    <w:p w:rsidR="0078286F" w:rsidRPr="0096140C" w:rsidRDefault="0078286F" w:rsidP="00425775">
      <w:pPr>
        <w:pStyle w:val="a6"/>
        <w:jc w:val="center"/>
        <w:rPr>
          <w:rFonts w:ascii="Times New Roman" w:hAnsi="Times New Roman"/>
          <w:b/>
          <w:sz w:val="56"/>
          <w:szCs w:val="56"/>
        </w:rPr>
      </w:pPr>
      <w:r w:rsidRPr="0096140C">
        <w:rPr>
          <w:rFonts w:ascii="Times New Roman" w:hAnsi="Times New Roman"/>
          <w:b/>
          <w:sz w:val="56"/>
          <w:szCs w:val="56"/>
        </w:rPr>
        <w:t>на 2017-2018 учебный год</w:t>
      </w:r>
    </w:p>
    <w:p w:rsidR="0078286F" w:rsidRPr="00E73929" w:rsidRDefault="0078286F" w:rsidP="00425775">
      <w:pPr>
        <w:pStyle w:val="a6"/>
        <w:rPr>
          <w:b/>
          <w:sz w:val="36"/>
          <w:szCs w:val="36"/>
        </w:rPr>
      </w:pPr>
    </w:p>
    <w:p w:rsidR="0078286F" w:rsidRDefault="0078286F" w:rsidP="00425775">
      <w:pPr>
        <w:pStyle w:val="a6"/>
        <w:rPr>
          <w:sz w:val="24"/>
          <w:szCs w:val="24"/>
        </w:rPr>
      </w:pPr>
    </w:p>
    <w:p w:rsidR="0078286F" w:rsidRDefault="0078286F" w:rsidP="00425775">
      <w:pPr>
        <w:pStyle w:val="a6"/>
        <w:rPr>
          <w:sz w:val="24"/>
          <w:szCs w:val="24"/>
        </w:rPr>
      </w:pPr>
    </w:p>
    <w:p w:rsidR="0078286F" w:rsidRPr="0096140C" w:rsidRDefault="0078286F" w:rsidP="00425775">
      <w:pPr>
        <w:pStyle w:val="a6"/>
        <w:jc w:val="right"/>
        <w:rPr>
          <w:rFonts w:ascii="Times New Roman" w:hAnsi="Times New Roman"/>
          <w:sz w:val="28"/>
          <w:szCs w:val="28"/>
        </w:rPr>
      </w:pPr>
      <w:r w:rsidRPr="0096140C">
        <w:rPr>
          <w:rFonts w:ascii="Times New Roman" w:hAnsi="Times New Roman"/>
          <w:sz w:val="28"/>
          <w:szCs w:val="28"/>
        </w:rPr>
        <w:t xml:space="preserve">Составитель: </w:t>
      </w:r>
    </w:p>
    <w:p w:rsidR="0078286F" w:rsidRPr="0096140C" w:rsidRDefault="0078286F" w:rsidP="00425775">
      <w:pPr>
        <w:pStyle w:val="a6"/>
        <w:jc w:val="right"/>
        <w:rPr>
          <w:rFonts w:ascii="Times New Roman" w:hAnsi="Times New Roman"/>
          <w:sz w:val="28"/>
          <w:szCs w:val="28"/>
        </w:rPr>
      </w:pPr>
      <w:r w:rsidRPr="0096140C">
        <w:rPr>
          <w:rFonts w:ascii="Times New Roman" w:hAnsi="Times New Roman"/>
          <w:sz w:val="28"/>
          <w:szCs w:val="28"/>
        </w:rPr>
        <w:t>Зудина Лаиля Рафаиловна</w:t>
      </w:r>
    </w:p>
    <w:p w:rsidR="0078286F" w:rsidRPr="0096140C" w:rsidRDefault="0078286F" w:rsidP="00425775">
      <w:pPr>
        <w:pStyle w:val="a6"/>
        <w:jc w:val="right"/>
        <w:rPr>
          <w:rFonts w:ascii="Times New Roman" w:hAnsi="Times New Roman"/>
          <w:sz w:val="28"/>
          <w:szCs w:val="28"/>
        </w:rPr>
      </w:pPr>
      <w:r w:rsidRPr="0096140C">
        <w:rPr>
          <w:rFonts w:ascii="Times New Roman" w:hAnsi="Times New Roman"/>
          <w:sz w:val="28"/>
          <w:szCs w:val="28"/>
        </w:rPr>
        <w:t>учитель начальных классов</w:t>
      </w:r>
    </w:p>
    <w:p w:rsidR="0078286F" w:rsidRDefault="0078286F" w:rsidP="00425775">
      <w:pPr>
        <w:pStyle w:val="a6"/>
        <w:jc w:val="right"/>
        <w:rPr>
          <w:b/>
          <w:sz w:val="28"/>
          <w:szCs w:val="28"/>
        </w:rPr>
      </w:pPr>
    </w:p>
    <w:p w:rsidR="0078286F" w:rsidRDefault="0078286F" w:rsidP="00425775">
      <w:pPr>
        <w:jc w:val="right"/>
        <w:rPr>
          <w:sz w:val="28"/>
        </w:rPr>
      </w:pPr>
    </w:p>
    <w:p w:rsidR="0078286F" w:rsidRDefault="0078286F" w:rsidP="00425775">
      <w:pPr>
        <w:jc w:val="both"/>
        <w:rPr>
          <w:sz w:val="28"/>
        </w:rPr>
      </w:pPr>
      <w:bookmarkStart w:id="0" w:name="_GoBack"/>
      <w:bookmarkEnd w:id="0"/>
    </w:p>
    <w:p w:rsidR="0078286F" w:rsidRDefault="0078286F" w:rsidP="00425775">
      <w:pPr>
        <w:jc w:val="both"/>
        <w:rPr>
          <w:sz w:val="28"/>
        </w:rPr>
      </w:pPr>
    </w:p>
    <w:p w:rsidR="0078286F" w:rsidRPr="009C3577" w:rsidRDefault="0078286F" w:rsidP="00425775">
      <w:pPr>
        <w:pStyle w:val="a6"/>
        <w:jc w:val="center"/>
        <w:rPr>
          <w:rFonts w:ascii="Times New Roman" w:hAnsi="Times New Roman"/>
          <w:sz w:val="28"/>
          <w:szCs w:val="28"/>
        </w:rPr>
      </w:pPr>
      <w:r w:rsidRPr="009C3577">
        <w:rPr>
          <w:rFonts w:ascii="Times New Roman" w:hAnsi="Times New Roman"/>
          <w:sz w:val="28"/>
          <w:szCs w:val="28"/>
        </w:rPr>
        <w:t>п. Кедровый</w:t>
      </w:r>
    </w:p>
    <w:p w:rsidR="0078286F" w:rsidRPr="0096140C" w:rsidRDefault="0078286F" w:rsidP="00425775">
      <w:pPr>
        <w:jc w:val="center"/>
        <w:rPr>
          <w:rFonts w:ascii="Times New Roman" w:hAnsi="Times New Roman"/>
          <w:sz w:val="28"/>
          <w:szCs w:val="28"/>
        </w:rPr>
      </w:pPr>
      <w:r w:rsidRPr="0096140C">
        <w:rPr>
          <w:rFonts w:ascii="Times New Roman" w:hAnsi="Times New Roman"/>
          <w:sz w:val="28"/>
          <w:szCs w:val="28"/>
        </w:rPr>
        <w:t>2017-2018 учебный год.</w:t>
      </w:r>
    </w:p>
    <w:p w:rsidR="0078286F" w:rsidRDefault="0078286F" w:rsidP="00425775">
      <w:pPr>
        <w:pStyle w:val="a4"/>
        <w:ind w:left="0" w:firstLine="397"/>
        <w:jc w:val="center"/>
        <w:rPr>
          <w:rFonts w:ascii="Times New Roman" w:hAnsi="Times New Roman"/>
          <w:b/>
          <w:sz w:val="24"/>
          <w:szCs w:val="24"/>
          <w:lang w:val="ru-RU"/>
        </w:rPr>
      </w:pPr>
    </w:p>
    <w:p w:rsidR="0078286F" w:rsidRPr="005262FC" w:rsidRDefault="0078286F" w:rsidP="00425775">
      <w:pPr>
        <w:jc w:val="center"/>
        <w:rPr>
          <w:rFonts w:ascii="Times New Roman" w:hAnsi="Times New Roman"/>
          <w:b/>
          <w:sz w:val="24"/>
          <w:szCs w:val="24"/>
        </w:rPr>
      </w:pPr>
      <w:r w:rsidRPr="005262FC">
        <w:rPr>
          <w:rFonts w:ascii="Times New Roman" w:hAnsi="Times New Roman"/>
          <w:b/>
          <w:sz w:val="24"/>
          <w:szCs w:val="24"/>
        </w:rPr>
        <w:t>Пояснительная записка</w:t>
      </w:r>
    </w:p>
    <w:p w:rsidR="0078286F" w:rsidRDefault="0078286F" w:rsidP="00425775">
      <w:pPr>
        <w:spacing w:after="0" w:line="240" w:lineRule="auto"/>
        <w:rPr>
          <w:rFonts w:ascii="Times New Roman" w:hAnsi="Times New Roman"/>
          <w:sz w:val="24"/>
          <w:szCs w:val="24"/>
        </w:rPr>
      </w:pPr>
      <w:r>
        <w:rPr>
          <w:rFonts w:ascii="Times New Roman" w:hAnsi="Times New Roman"/>
          <w:sz w:val="24"/>
          <w:szCs w:val="24"/>
        </w:rPr>
        <w:t xml:space="preserve">             Рабочая программа курса  «Технология</w:t>
      </w:r>
      <w:r w:rsidRPr="00A52063">
        <w:rPr>
          <w:rFonts w:ascii="Times New Roman" w:hAnsi="Times New Roman"/>
          <w:sz w:val="24"/>
          <w:szCs w:val="24"/>
        </w:rPr>
        <w:t>» составлена на основе Федерального государ</w:t>
      </w:r>
      <w:r w:rsidRPr="00A52063">
        <w:rPr>
          <w:rFonts w:ascii="Times New Roman" w:hAnsi="Times New Roman"/>
          <w:sz w:val="24"/>
          <w:szCs w:val="24"/>
        </w:rPr>
        <w:softHyphen/>
        <w:t>ственного образовательного стандарта начального общего обра</w:t>
      </w:r>
      <w:r w:rsidRPr="00A52063">
        <w:rPr>
          <w:rFonts w:ascii="Times New Roman" w:hAnsi="Times New Roman"/>
          <w:sz w:val="24"/>
          <w:szCs w:val="24"/>
        </w:rPr>
        <w:softHyphen/>
        <w:t xml:space="preserve">зования, планируемых результатов </w:t>
      </w:r>
      <w:r>
        <w:rPr>
          <w:rFonts w:ascii="Times New Roman" w:hAnsi="Times New Roman"/>
          <w:sz w:val="24"/>
          <w:szCs w:val="24"/>
        </w:rPr>
        <w:t>начального общего образования</w:t>
      </w:r>
      <w:r w:rsidRPr="00A52063">
        <w:rPr>
          <w:rFonts w:ascii="Times New Roman" w:hAnsi="Times New Roman"/>
          <w:sz w:val="24"/>
          <w:szCs w:val="24"/>
        </w:rPr>
        <w:t xml:space="preserve"> и  </w:t>
      </w:r>
      <w:r>
        <w:rPr>
          <w:rFonts w:ascii="Times New Roman" w:hAnsi="Times New Roman"/>
          <w:sz w:val="24"/>
          <w:szCs w:val="24"/>
        </w:rPr>
        <w:t xml:space="preserve">авторской </w:t>
      </w:r>
      <w:r w:rsidRPr="00A52063">
        <w:rPr>
          <w:rFonts w:ascii="Times New Roman" w:hAnsi="Times New Roman"/>
          <w:sz w:val="24"/>
          <w:szCs w:val="24"/>
        </w:rPr>
        <w:t xml:space="preserve"> программы </w:t>
      </w:r>
      <w:r>
        <w:rPr>
          <w:rFonts w:ascii="Times New Roman" w:hAnsi="Times New Roman"/>
          <w:sz w:val="24"/>
          <w:szCs w:val="24"/>
        </w:rPr>
        <w:t>Т  М. Геронимус «Технология в 1 -4 классах»</w:t>
      </w:r>
      <w:r w:rsidRPr="00E70323">
        <w:rPr>
          <w:rFonts w:ascii="Times New Roman" w:hAnsi="Times New Roman"/>
          <w:sz w:val="24"/>
          <w:szCs w:val="24"/>
        </w:rPr>
        <w:t xml:space="preserve"> </w:t>
      </w:r>
      <w:r>
        <w:rPr>
          <w:rFonts w:ascii="Times New Roman" w:hAnsi="Times New Roman"/>
          <w:sz w:val="24"/>
          <w:szCs w:val="24"/>
        </w:rPr>
        <w:t>федерального перечня учебников, рекомендованных или допущенных к использованию в образовательном процессе в образовательных организациях</w:t>
      </w:r>
    </w:p>
    <w:p w:rsidR="0078286F" w:rsidRPr="00D8548E" w:rsidRDefault="0078286F" w:rsidP="00425775">
      <w:pPr>
        <w:spacing w:after="0" w:line="240" w:lineRule="auto"/>
        <w:rPr>
          <w:rFonts w:ascii="Arial" w:hAnsi="Arial" w:cs="Arial"/>
          <w:color w:val="000000"/>
          <w:lang w:eastAsia="ru-RU"/>
        </w:rPr>
      </w:pPr>
      <w:r w:rsidRPr="00E7032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учебник </w:t>
      </w:r>
      <w:r>
        <w:rPr>
          <w:rFonts w:ascii="Times New Roman" w:hAnsi="Times New Roman"/>
          <w:sz w:val="24"/>
          <w:szCs w:val="24"/>
        </w:rPr>
        <w:t>Т М. Геронимус «Технология 1 класс»</w:t>
      </w:r>
    </w:p>
    <w:p w:rsidR="0078286F" w:rsidRDefault="0078286F" w:rsidP="00425775">
      <w:pPr>
        <w:spacing w:after="0" w:line="240" w:lineRule="auto"/>
        <w:ind w:firstLine="708"/>
        <w:rPr>
          <w:rFonts w:ascii="Arial" w:hAnsi="Arial" w:cs="Arial"/>
          <w:color w:val="000000"/>
          <w:lang w:eastAsia="ru-RU"/>
        </w:rPr>
      </w:pPr>
      <w:r>
        <w:rPr>
          <w:rFonts w:ascii="Times New Roman" w:hAnsi="Times New Roman"/>
          <w:color w:val="000000"/>
          <w:sz w:val="24"/>
          <w:szCs w:val="24"/>
          <w:lang w:eastAsia="ru-RU"/>
        </w:rPr>
        <w:t>Программа  рассчитана на 33 часа</w:t>
      </w:r>
      <w:r w:rsidRPr="00D8548E">
        <w:rPr>
          <w:rFonts w:ascii="Times New Roman" w:hAnsi="Times New Roman"/>
          <w:color w:val="000000"/>
          <w:sz w:val="24"/>
          <w:szCs w:val="24"/>
          <w:lang w:eastAsia="ru-RU"/>
        </w:rPr>
        <w:t xml:space="preserve"> в год (</w:t>
      </w:r>
      <w:r>
        <w:rPr>
          <w:rFonts w:ascii="Times New Roman" w:hAnsi="Times New Roman"/>
          <w:color w:val="000000"/>
          <w:sz w:val="24"/>
          <w:szCs w:val="24"/>
          <w:lang w:eastAsia="ru-RU"/>
        </w:rPr>
        <w:t>1</w:t>
      </w:r>
      <w:r w:rsidRPr="00D8548E">
        <w:rPr>
          <w:rFonts w:ascii="Times New Roman" w:hAnsi="Times New Roman"/>
          <w:color w:val="000000"/>
          <w:sz w:val="24"/>
          <w:szCs w:val="24"/>
          <w:lang w:eastAsia="ru-RU"/>
        </w:rPr>
        <w:t xml:space="preserve"> час в неделю).</w:t>
      </w:r>
    </w:p>
    <w:p w:rsidR="0078286F" w:rsidRPr="00B050B1" w:rsidRDefault="0078286F" w:rsidP="00425775">
      <w:pPr>
        <w:rPr>
          <w:rFonts w:ascii="Arial" w:hAnsi="Arial" w:cs="Arial"/>
          <w:lang w:eastAsia="ru-RU"/>
        </w:rPr>
      </w:pPr>
    </w:p>
    <w:p w:rsidR="0078286F" w:rsidRDefault="0078286F" w:rsidP="00425775">
      <w:pPr>
        <w:pStyle w:val="a4"/>
        <w:ind w:left="0" w:firstLine="397"/>
        <w:jc w:val="center"/>
        <w:rPr>
          <w:rFonts w:ascii="Times New Roman" w:hAnsi="Times New Roman"/>
          <w:b/>
          <w:sz w:val="24"/>
          <w:szCs w:val="24"/>
          <w:lang w:val="ru-RU"/>
        </w:rPr>
      </w:pPr>
    </w:p>
    <w:p w:rsidR="0078286F" w:rsidRPr="00425775" w:rsidRDefault="0078286F" w:rsidP="00425775">
      <w:pPr>
        <w:pStyle w:val="a4"/>
        <w:ind w:left="0" w:firstLine="397"/>
        <w:jc w:val="center"/>
        <w:rPr>
          <w:rFonts w:ascii="Times New Roman" w:hAnsi="Times New Roman"/>
          <w:b/>
          <w:kern w:val="30"/>
          <w:sz w:val="24"/>
          <w:szCs w:val="24"/>
          <w:lang w:val="ru-RU"/>
        </w:rPr>
      </w:pPr>
      <w:r w:rsidRPr="00425775">
        <w:rPr>
          <w:rFonts w:ascii="Times New Roman" w:hAnsi="Times New Roman"/>
          <w:b/>
          <w:sz w:val="24"/>
          <w:szCs w:val="24"/>
          <w:lang w:val="ru-RU"/>
        </w:rPr>
        <w:t>Содержание учебного предмета</w:t>
      </w:r>
      <w:r w:rsidRPr="00425775">
        <w:rPr>
          <w:rFonts w:ascii="Times New Roman" w:hAnsi="Times New Roman"/>
          <w:b/>
          <w:kern w:val="30"/>
          <w:sz w:val="24"/>
          <w:szCs w:val="24"/>
          <w:lang w:val="ru-RU"/>
        </w:rPr>
        <w:t xml:space="preserve"> «</w:t>
      </w:r>
      <w:r w:rsidRPr="00425775">
        <w:rPr>
          <w:rFonts w:ascii="Times New Roman" w:hAnsi="Times New Roman"/>
          <w:b/>
          <w:sz w:val="24"/>
          <w:szCs w:val="24"/>
          <w:lang w:val="ru-RU"/>
        </w:rPr>
        <w:t>Технология»</w:t>
      </w:r>
    </w:p>
    <w:p w:rsidR="0078286F" w:rsidRPr="00425775" w:rsidRDefault="0078286F" w:rsidP="00425775">
      <w:pPr>
        <w:spacing w:after="0" w:line="240" w:lineRule="auto"/>
        <w:ind w:firstLine="397"/>
        <w:jc w:val="center"/>
        <w:rPr>
          <w:rFonts w:ascii="Times New Roman" w:hAnsi="Times New Roman"/>
          <w:b/>
          <w:sz w:val="24"/>
          <w:szCs w:val="24"/>
        </w:rPr>
      </w:pPr>
      <w:r w:rsidRPr="00425775">
        <w:rPr>
          <w:rFonts w:ascii="Times New Roman" w:hAnsi="Times New Roman"/>
          <w:b/>
          <w:sz w:val="24"/>
          <w:szCs w:val="24"/>
        </w:rPr>
        <w:t>(с учётом реализации национальных, региональных и этнокультурных особенностей Челябинской области)</w:t>
      </w:r>
    </w:p>
    <w:p w:rsidR="0078286F" w:rsidRPr="00425775" w:rsidRDefault="0078286F" w:rsidP="00425775">
      <w:pPr>
        <w:spacing w:after="0" w:line="240" w:lineRule="auto"/>
        <w:ind w:firstLine="397"/>
        <w:jc w:val="center"/>
        <w:rPr>
          <w:rFonts w:ascii="Times New Roman" w:hAnsi="Times New Roman"/>
          <w:b/>
          <w:sz w:val="24"/>
          <w:szCs w:val="24"/>
        </w:rPr>
      </w:pPr>
    </w:p>
    <w:p w:rsidR="0078286F" w:rsidRPr="00425775" w:rsidRDefault="0078286F" w:rsidP="00425775">
      <w:pPr>
        <w:autoSpaceDE w:val="0"/>
        <w:autoSpaceDN w:val="0"/>
        <w:adjustRightInd w:val="0"/>
        <w:spacing w:after="0" w:line="240" w:lineRule="auto"/>
        <w:ind w:firstLine="397"/>
        <w:jc w:val="both"/>
        <w:textAlignment w:val="center"/>
        <w:rPr>
          <w:rFonts w:ascii="Times New Roman" w:hAnsi="Times New Roman"/>
          <w:sz w:val="24"/>
          <w:szCs w:val="24"/>
        </w:rPr>
      </w:pPr>
      <w:r w:rsidRPr="00425775">
        <w:rPr>
          <w:rFonts w:ascii="Times New Roman" w:hAnsi="Times New Roman"/>
          <w:b/>
          <w:bCs/>
          <w:sz w:val="24"/>
          <w:szCs w:val="24"/>
        </w:rPr>
        <w:t>Общекультурные и общетрудовые компетенции. Основы культуры труда, самообслуживания</w:t>
      </w:r>
    </w:p>
    <w:p w:rsidR="0078286F" w:rsidRPr="00425775" w:rsidRDefault="0078286F" w:rsidP="00425775">
      <w:pPr>
        <w:autoSpaceDE w:val="0"/>
        <w:autoSpaceDN w:val="0"/>
        <w:adjustRightInd w:val="0"/>
        <w:spacing w:after="0" w:line="240" w:lineRule="auto"/>
        <w:ind w:firstLine="397"/>
        <w:jc w:val="both"/>
        <w:textAlignment w:val="center"/>
        <w:rPr>
          <w:rFonts w:ascii="Times New Roman" w:hAnsi="Times New Roman"/>
          <w:b/>
          <w:bCs/>
          <w:sz w:val="24"/>
          <w:szCs w:val="24"/>
        </w:rPr>
      </w:pPr>
      <w:r w:rsidRPr="00425775">
        <w:rPr>
          <w:rFonts w:ascii="Times New Roman" w:eastAsia="@Arial Unicode MS" w:hAnsi="Times New Roman"/>
          <w:color w:val="000000"/>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425775">
        <w:rPr>
          <w:rFonts w:ascii="Times New Roman" w:eastAsia="@Arial Unicode MS" w:hAnsi="Times New Roman"/>
          <w:iCs/>
          <w:color w:val="000000"/>
          <w:sz w:val="24"/>
          <w:szCs w:val="24"/>
        </w:rPr>
        <w:t>архитектура</w:t>
      </w:r>
      <w:r w:rsidRPr="00425775">
        <w:rPr>
          <w:rFonts w:ascii="Times New Roman" w:eastAsia="@Arial Unicode MS" w:hAnsi="Times New Roman"/>
          <w:color w:val="000000"/>
          <w:sz w:val="24"/>
          <w:szCs w:val="24"/>
        </w:rPr>
        <w:t xml:space="preserve">, техника, предметы быта и декоративно-прикладного искусства и т. д.) разных народов России </w:t>
      </w:r>
      <w:r w:rsidRPr="00425775">
        <w:rPr>
          <w:rFonts w:ascii="Times New Roman" w:eastAsia="@Arial Unicode MS" w:hAnsi="Times New Roman"/>
          <w:b/>
          <w:i/>
          <w:color w:val="000000"/>
          <w:sz w:val="24"/>
          <w:szCs w:val="24"/>
        </w:rPr>
        <w:t>и народов Южного Урала</w:t>
      </w:r>
      <w:r w:rsidRPr="00425775">
        <w:rPr>
          <w:rFonts w:ascii="Times New Roman" w:eastAsia="@Arial Unicode MS" w:hAnsi="Times New Roman"/>
          <w:color w:val="000000"/>
          <w:sz w:val="24"/>
          <w:szCs w:val="24"/>
        </w:rPr>
        <w:t>(на примере 2–3 народов).</w:t>
      </w:r>
      <w:r w:rsidRPr="00425775">
        <w:rPr>
          <w:rFonts w:ascii="Times New Roman" w:hAnsi="Times New Roman"/>
          <w:b/>
          <w:i/>
          <w:sz w:val="24"/>
          <w:szCs w:val="24"/>
        </w:rPr>
        <w:t>Предметы материальной культуры как продукт творческой предметно-преобразующей деятельности человека - создателя и хранителя этнокультурного наследия (на примере народных традиционных ремесел России и Южного Урала).</w:t>
      </w:r>
    </w:p>
    <w:p w:rsidR="0078286F" w:rsidRPr="00425775" w:rsidRDefault="0078286F" w:rsidP="00425775">
      <w:pPr>
        <w:tabs>
          <w:tab w:val="left" w:leader="dot" w:pos="624"/>
        </w:tabs>
        <w:spacing w:after="0" w:line="240" w:lineRule="auto"/>
        <w:ind w:firstLine="397"/>
        <w:jc w:val="both"/>
        <w:rPr>
          <w:rFonts w:ascii="Times New Roman" w:eastAsia="@Arial Unicode MS" w:hAnsi="Times New Roman"/>
          <w:color w:val="000000"/>
          <w:sz w:val="24"/>
          <w:szCs w:val="24"/>
        </w:rPr>
      </w:pPr>
      <w:r w:rsidRPr="00425775">
        <w:rPr>
          <w:rFonts w:ascii="Times New Roman" w:eastAsia="@Arial Unicode MS" w:hAnsi="Times New Roman"/>
          <w:color w:val="000000"/>
          <w:sz w:val="24"/>
          <w:szCs w:val="24"/>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8286F" w:rsidRPr="00425775" w:rsidRDefault="0078286F" w:rsidP="00425775">
      <w:pPr>
        <w:autoSpaceDE w:val="0"/>
        <w:autoSpaceDN w:val="0"/>
        <w:adjustRightInd w:val="0"/>
        <w:spacing w:after="0" w:line="240" w:lineRule="auto"/>
        <w:ind w:firstLine="397"/>
        <w:jc w:val="both"/>
        <w:textAlignment w:val="center"/>
        <w:rPr>
          <w:rFonts w:ascii="Times New Roman" w:hAnsi="Times New Roman"/>
          <w:b/>
          <w:i/>
          <w:sz w:val="24"/>
          <w:szCs w:val="24"/>
        </w:rPr>
      </w:pPr>
      <w:r w:rsidRPr="00425775">
        <w:rPr>
          <w:rFonts w:ascii="Times New Roman" w:eastAsia="@Arial Unicode MS" w:hAnsi="Times New Roman"/>
          <w:color w:val="000000"/>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w:t>
      </w:r>
      <w:r w:rsidRPr="00425775">
        <w:rPr>
          <w:rFonts w:ascii="Times New Roman" w:eastAsia="@Arial Unicode MS" w:hAnsi="Times New Roman"/>
          <w:b/>
          <w:i/>
          <w:color w:val="000000"/>
          <w:sz w:val="24"/>
          <w:szCs w:val="24"/>
        </w:rPr>
        <w:t xml:space="preserve">Мастера  малой  родины (региона,  муниципального района, города, посёлка, села) и их профессии; </w:t>
      </w:r>
      <w:r w:rsidRPr="00425775">
        <w:rPr>
          <w:rFonts w:ascii="Times New Roman" w:eastAsia="@Arial Unicode MS" w:hAnsi="Times New Roman"/>
          <w:b/>
          <w:i/>
          <w:iCs/>
          <w:color w:val="000000"/>
          <w:sz w:val="24"/>
          <w:szCs w:val="24"/>
        </w:rPr>
        <w:t>традиции и творчество мастера в создании предметной среды (общее представление)</w:t>
      </w:r>
      <w:r w:rsidRPr="00425775">
        <w:rPr>
          <w:rFonts w:ascii="Times New Roman" w:eastAsia="@Arial Unicode MS" w:hAnsi="Times New Roman"/>
          <w:color w:val="000000"/>
          <w:sz w:val="24"/>
          <w:szCs w:val="24"/>
        </w:rPr>
        <w:t>.</w:t>
      </w:r>
      <w:r w:rsidRPr="00425775">
        <w:rPr>
          <w:rFonts w:ascii="Times New Roman" w:hAnsi="Times New Roman"/>
          <w:b/>
          <w:i/>
          <w:sz w:val="24"/>
          <w:szCs w:val="24"/>
        </w:rPr>
        <w:t xml:space="preserve">Осмысление значимости сохранения этнокультурного наследия   родного края. </w:t>
      </w:r>
      <w:r w:rsidRPr="00425775">
        <w:rPr>
          <w:rFonts w:ascii="Times New Roman" w:hAnsi="Times New Roman"/>
          <w:b/>
          <w:bCs/>
          <w:i/>
          <w:sz w:val="24"/>
          <w:szCs w:val="24"/>
        </w:rPr>
        <w:t>Традиции декоративно-прикладного искусства в изделиях народов Уральского региона.</w:t>
      </w:r>
    </w:p>
    <w:p w:rsidR="0078286F" w:rsidRPr="00425775" w:rsidRDefault="0078286F" w:rsidP="00425775">
      <w:pPr>
        <w:tabs>
          <w:tab w:val="left" w:leader="dot" w:pos="624"/>
        </w:tabs>
        <w:spacing w:after="0" w:line="240" w:lineRule="auto"/>
        <w:ind w:firstLine="397"/>
        <w:jc w:val="both"/>
        <w:rPr>
          <w:rFonts w:ascii="Times New Roman" w:eastAsia="@Arial Unicode MS" w:hAnsi="Times New Roman"/>
          <w:color w:val="000000"/>
          <w:sz w:val="24"/>
          <w:szCs w:val="24"/>
        </w:rPr>
      </w:pPr>
      <w:r w:rsidRPr="00425775">
        <w:rPr>
          <w:rFonts w:ascii="Times New Roman" w:eastAsia="@Arial Unicode MS" w:hAnsi="Times New Roman"/>
          <w:color w:val="000000"/>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25775">
        <w:rPr>
          <w:rFonts w:ascii="Times New Roman" w:eastAsia="@Arial Unicode MS" w:hAnsi="Times New Roman"/>
          <w:i/>
          <w:iCs/>
          <w:color w:val="000000"/>
          <w:sz w:val="24"/>
          <w:szCs w:val="24"/>
        </w:rPr>
        <w:t>распределение рабочего времени</w:t>
      </w:r>
      <w:r w:rsidRPr="00425775">
        <w:rPr>
          <w:rFonts w:ascii="Times New Roman" w:eastAsia="@Arial Unicode MS" w:hAnsi="Times New Roman"/>
          <w:color w:val="000000"/>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8286F" w:rsidRPr="00425775" w:rsidRDefault="0078286F" w:rsidP="00425775">
      <w:pPr>
        <w:tabs>
          <w:tab w:val="left" w:leader="dot" w:pos="624"/>
        </w:tabs>
        <w:spacing w:after="0" w:line="240" w:lineRule="auto"/>
        <w:ind w:firstLine="397"/>
        <w:jc w:val="both"/>
        <w:rPr>
          <w:rFonts w:ascii="Times New Roman" w:eastAsia="@Arial Unicode MS" w:hAnsi="Times New Roman"/>
          <w:color w:val="000000"/>
          <w:sz w:val="24"/>
          <w:szCs w:val="24"/>
        </w:rPr>
      </w:pPr>
      <w:r w:rsidRPr="00425775">
        <w:rPr>
          <w:rFonts w:ascii="Times New Roman" w:eastAsia="@Arial Unicode MS" w:hAnsi="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78286F" w:rsidRPr="00425775" w:rsidRDefault="0078286F" w:rsidP="00425775">
      <w:pPr>
        <w:autoSpaceDE w:val="0"/>
        <w:autoSpaceDN w:val="0"/>
        <w:adjustRightInd w:val="0"/>
        <w:spacing w:after="0" w:line="240" w:lineRule="auto"/>
        <w:ind w:firstLine="397"/>
        <w:jc w:val="both"/>
        <w:textAlignment w:val="center"/>
        <w:rPr>
          <w:rFonts w:ascii="Times New Roman" w:hAnsi="Times New Roman"/>
          <w:b/>
          <w:bCs/>
          <w:i/>
          <w:sz w:val="24"/>
          <w:szCs w:val="24"/>
        </w:rPr>
      </w:pPr>
      <w:r w:rsidRPr="00425775">
        <w:rPr>
          <w:rFonts w:ascii="Times New Roman" w:eastAsia="@Arial Unicode MS" w:hAnsi="Times New Roman"/>
          <w:color w:val="000000"/>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425775">
        <w:rPr>
          <w:rFonts w:ascii="Times New Roman" w:hAnsi="Times New Roman"/>
          <w:sz w:val="24"/>
          <w:szCs w:val="24"/>
        </w:rPr>
        <w:t>.</w:t>
      </w:r>
    </w:p>
    <w:p w:rsidR="0078286F" w:rsidRPr="00425775" w:rsidRDefault="0078286F" w:rsidP="00425775">
      <w:pPr>
        <w:autoSpaceDE w:val="0"/>
        <w:autoSpaceDN w:val="0"/>
        <w:adjustRightInd w:val="0"/>
        <w:spacing w:after="0" w:line="240" w:lineRule="auto"/>
        <w:ind w:firstLine="397"/>
        <w:jc w:val="both"/>
        <w:textAlignment w:val="center"/>
        <w:rPr>
          <w:rFonts w:ascii="Times New Roman" w:hAnsi="Times New Roman"/>
          <w:sz w:val="24"/>
          <w:szCs w:val="24"/>
        </w:rPr>
      </w:pPr>
      <w:r w:rsidRPr="00425775">
        <w:rPr>
          <w:rFonts w:ascii="Times New Roman" w:hAnsi="Times New Roman"/>
          <w:b/>
          <w:bCs/>
          <w:i/>
          <w:sz w:val="24"/>
          <w:szCs w:val="24"/>
        </w:rPr>
        <w:t>Воспитание уважения к труду других людей, осознание ценности рабочих и инженерных профессий, востребованных в Уральском регионе.</w:t>
      </w:r>
    </w:p>
    <w:p w:rsidR="0078286F" w:rsidRPr="00425775" w:rsidRDefault="0078286F" w:rsidP="00425775">
      <w:pPr>
        <w:autoSpaceDE w:val="0"/>
        <w:autoSpaceDN w:val="0"/>
        <w:adjustRightInd w:val="0"/>
        <w:spacing w:after="0" w:line="240" w:lineRule="auto"/>
        <w:ind w:firstLine="397"/>
        <w:jc w:val="both"/>
        <w:textAlignment w:val="center"/>
        <w:rPr>
          <w:rFonts w:ascii="Times New Roman" w:hAnsi="Times New Roman"/>
          <w:sz w:val="24"/>
          <w:szCs w:val="24"/>
        </w:rPr>
      </w:pPr>
      <w:r w:rsidRPr="00425775">
        <w:rPr>
          <w:rFonts w:ascii="Times New Roman" w:hAnsi="Times New Roman"/>
          <w:b/>
          <w:bCs/>
          <w:sz w:val="24"/>
          <w:szCs w:val="24"/>
        </w:rPr>
        <w:lastRenderedPageBreak/>
        <w:t>Технология ручной обработки материалов</w:t>
      </w:r>
      <w:r w:rsidRPr="00425775">
        <w:rPr>
          <w:rFonts w:ascii="Times New Roman" w:hAnsi="Times New Roman"/>
          <w:spacing w:val="2"/>
          <w:sz w:val="24"/>
          <w:szCs w:val="24"/>
          <w:vertAlign w:val="superscript"/>
        </w:rPr>
        <w:footnoteReference w:id="1"/>
      </w:r>
      <w:r w:rsidRPr="00425775">
        <w:rPr>
          <w:rFonts w:ascii="Times New Roman" w:hAnsi="Times New Roman"/>
          <w:b/>
          <w:bCs/>
          <w:sz w:val="24"/>
          <w:szCs w:val="24"/>
        </w:rPr>
        <w:t>. Элементы графической грамоты</w:t>
      </w:r>
    </w:p>
    <w:p w:rsidR="0078286F" w:rsidRPr="00425775" w:rsidRDefault="0078286F" w:rsidP="00425775">
      <w:pPr>
        <w:tabs>
          <w:tab w:val="left" w:leader="dot" w:pos="624"/>
        </w:tabs>
        <w:spacing w:after="0" w:line="240" w:lineRule="auto"/>
        <w:ind w:firstLine="397"/>
        <w:jc w:val="both"/>
        <w:rPr>
          <w:rFonts w:ascii="Times New Roman" w:eastAsia="@Arial Unicode MS" w:hAnsi="Times New Roman"/>
          <w:color w:val="000000"/>
          <w:sz w:val="24"/>
          <w:szCs w:val="24"/>
        </w:rPr>
      </w:pPr>
      <w:r w:rsidRPr="00425775">
        <w:rPr>
          <w:rFonts w:ascii="Times New Roman" w:eastAsia="@Arial Unicode MS" w:hAnsi="Times New Roman"/>
          <w:color w:val="000000"/>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25775">
        <w:rPr>
          <w:rFonts w:ascii="Times New Roman" w:eastAsia="@Arial Unicode MS" w:hAnsi="Times New Roman"/>
          <w:i/>
          <w:iCs/>
          <w:color w:val="000000"/>
          <w:sz w:val="24"/>
          <w:szCs w:val="24"/>
        </w:rPr>
        <w:t>Многообразие материалов и их практическое применение в жизни</w:t>
      </w:r>
      <w:r w:rsidRPr="00425775">
        <w:rPr>
          <w:rFonts w:ascii="Times New Roman" w:eastAsia="@Arial Unicode MS" w:hAnsi="Times New Roman"/>
          <w:color w:val="000000"/>
          <w:sz w:val="24"/>
          <w:szCs w:val="24"/>
        </w:rPr>
        <w:t>.</w:t>
      </w:r>
    </w:p>
    <w:p w:rsidR="0078286F" w:rsidRPr="00425775" w:rsidRDefault="0078286F" w:rsidP="00425775">
      <w:pPr>
        <w:tabs>
          <w:tab w:val="left" w:leader="dot" w:pos="624"/>
        </w:tabs>
        <w:spacing w:after="0" w:line="240" w:lineRule="auto"/>
        <w:ind w:firstLine="397"/>
        <w:jc w:val="both"/>
        <w:rPr>
          <w:rFonts w:ascii="Times New Roman" w:eastAsia="@Arial Unicode MS" w:hAnsi="Times New Roman"/>
          <w:color w:val="000000"/>
          <w:sz w:val="24"/>
          <w:szCs w:val="24"/>
        </w:rPr>
      </w:pPr>
      <w:r w:rsidRPr="00425775">
        <w:rPr>
          <w:rFonts w:ascii="Times New Roman" w:eastAsia="@Arial Unicode MS" w:hAnsi="Times New Roman"/>
          <w:color w:val="000000"/>
          <w:sz w:val="24"/>
          <w:szCs w:val="24"/>
        </w:rPr>
        <w:t xml:space="preserve">Подготовка материалов к работе. Экономное расходование материалов. </w:t>
      </w:r>
      <w:r w:rsidRPr="00425775">
        <w:rPr>
          <w:rFonts w:ascii="Times New Roman" w:eastAsia="@Arial Unicode MS" w:hAnsi="Times New Roman"/>
          <w:i/>
          <w:iCs/>
          <w:color w:val="000000"/>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425775">
        <w:rPr>
          <w:rFonts w:ascii="Times New Roman" w:eastAsia="@Arial Unicode MS" w:hAnsi="Times New Roman"/>
          <w:color w:val="000000"/>
          <w:sz w:val="24"/>
          <w:szCs w:val="24"/>
        </w:rPr>
        <w:t>.</w:t>
      </w:r>
    </w:p>
    <w:p w:rsidR="0078286F" w:rsidRPr="00425775" w:rsidRDefault="0078286F" w:rsidP="00425775">
      <w:pPr>
        <w:tabs>
          <w:tab w:val="left" w:leader="dot" w:pos="624"/>
        </w:tabs>
        <w:spacing w:after="0" w:line="240" w:lineRule="auto"/>
        <w:ind w:firstLine="397"/>
        <w:jc w:val="both"/>
        <w:rPr>
          <w:rFonts w:ascii="Times New Roman" w:eastAsia="@Arial Unicode MS" w:hAnsi="Times New Roman"/>
          <w:i/>
          <w:iCs/>
          <w:color w:val="000000"/>
          <w:sz w:val="24"/>
          <w:szCs w:val="24"/>
        </w:rPr>
      </w:pPr>
      <w:r w:rsidRPr="00425775">
        <w:rPr>
          <w:rFonts w:ascii="Times New Roman" w:eastAsia="@Arial Unicode MS" w:hAnsi="Times New Roman"/>
          <w:color w:val="000000"/>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8286F" w:rsidRPr="00425775" w:rsidRDefault="0078286F" w:rsidP="00425775">
      <w:pPr>
        <w:tabs>
          <w:tab w:val="left" w:leader="dot" w:pos="624"/>
        </w:tabs>
        <w:spacing w:after="0" w:line="240" w:lineRule="auto"/>
        <w:ind w:firstLine="397"/>
        <w:jc w:val="both"/>
        <w:rPr>
          <w:rFonts w:ascii="Times New Roman" w:eastAsia="@Arial Unicode MS" w:hAnsi="Times New Roman"/>
          <w:b/>
          <w:i/>
          <w:color w:val="000000"/>
          <w:sz w:val="24"/>
          <w:szCs w:val="24"/>
        </w:rPr>
      </w:pPr>
      <w:r w:rsidRPr="00425775">
        <w:rPr>
          <w:rFonts w:ascii="Times New Roman" w:eastAsia="@Arial Unicode MS" w:hAnsi="Times New Roman"/>
          <w:i/>
          <w:iCs/>
          <w:color w:val="00000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425775">
        <w:rPr>
          <w:rFonts w:ascii="Times New Roman" w:eastAsia="@Arial Unicode MS" w:hAnsi="Times New Roman"/>
          <w:color w:val="000000"/>
          <w:sz w:val="24"/>
          <w:szCs w:val="24"/>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w:t>
      </w:r>
      <w:r w:rsidRPr="00425775">
        <w:rPr>
          <w:rFonts w:ascii="Times New Roman" w:eastAsia="@Arial Unicode MS" w:hAnsi="Times New Roman"/>
          <w:b/>
          <w:i/>
          <w:color w:val="000000"/>
          <w:sz w:val="24"/>
          <w:szCs w:val="24"/>
        </w:rPr>
        <w:t xml:space="preserve">и  малой родины (растительный, геометрический и другие орнаменты). Создание </w:t>
      </w:r>
      <w:r w:rsidRPr="00425775">
        <w:rPr>
          <w:rFonts w:ascii="Times New Roman" w:hAnsi="Times New Roman"/>
          <w:b/>
          <w:bCs/>
          <w:i/>
          <w:sz w:val="24"/>
          <w:szCs w:val="24"/>
        </w:rPr>
        <w:t>композиции на основе мозаики в традициях  декоративно-прикладного творчества народов Уральского региона.</w:t>
      </w:r>
    </w:p>
    <w:p w:rsidR="0078286F" w:rsidRPr="00425775" w:rsidRDefault="0078286F" w:rsidP="00425775">
      <w:pPr>
        <w:tabs>
          <w:tab w:val="left" w:leader="dot" w:pos="624"/>
        </w:tabs>
        <w:spacing w:after="0" w:line="240" w:lineRule="auto"/>
        <w:ind w:firstLine="397"/>
        <w:jc w:val="both"/>
        <w:rPr>
          <w:rFonts w:ascii="Times New Roman" w:eastAsia="@Arial Unicode MS" w:hAnsi="Times New Roman"/>
          <w:b/>
          <w:i/>
          <w:color w:val="000000"/>
          <w:sz w:val="24"/>
          <w:szCs w:val="24"/>
        </w:rPr>
      </w:pPr>
      <w:r w:rsidRPr="00425775">
        <w:rPr>
          <w:rFonts w:ascii="Times New Roman" w:eastAsia="@Arial Unicode MS" w:hAnsi="Times New Roman"/>
          <w:color w:val="000000"/>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425775">
        <w:rPr>
          <w:rFonts w:ascii="Times New Roman" w:eastAsia="@Arial Unicode MS" w:hAnsi="Times New Roman"/>
          <w:iCs/>
          <w:color w:val="000000"/>
          <w:sz w:val="24"/>
          <w:szCs w:val="24"/>
        </w:rPr>
        <w:t>разрыва</w:t>
      </w:r>
      <w:r w:rsidRPr="00425775">
        <w:rPr>
          <w:rFonts w:ascii="Times New Roman" w:eastAsia="@Arial Unicode MS" w:hAnsi="Times New Roman"/>
          <w:color w:val="000000"/>
          <w:sz w:val="24"/>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r w:rsidRPr="00425775">
        <w:rPr>
          <w:rFonts w:ascii="Times New Roman" w:hAnsi="Times New Roman"/>
          <w:b/>
          <w:bCs/>
          <w:i/>
          <w:sz w:val="24"/>
          <w:szCs w:val="24"/>
        </w:rPr>
        <w:t xml:space="preserve"> Выполнение технологических приёмов при отделке изделия в традициях народов Уральского региона.</w:t>
      </w:r>
    </w:p>
    <w:p w:rsidR="0078286F" w:rsidRPr="00425775" w:rsidRDefault="0078286F" w:rsidP="00425775">
      <w:pPr>
        <w:autoSpaceDE w:val="0"/>
        <w:autoSpaceDN w:val="0"/>
        <w:adjustRightInd w:val="0"/>
        <w:spacing w:after="0" w:line="240" w:lineRule="auto"/>
        <w:ind w:firstLine="397"/>
        <w:jc w:val="both"/>
        <w:textAlignment w:val="center"/>
        <w:rPr>
          <w:rFonts w:ascii="Times New Roman" w:hAnsi="Times New Roman"/>
          <w:sz w:val="24"/>
          <w:szCs w:val="24"/>
        </w:rPr>
      </w:pPr>
      <w:r w:rsidRPr="00425775">
        <w:rPr>
          <w:rFonts w:ascii="Times New Roman" w:hAnsi="Times New Roman"/>
          <w:b/>
          <w:bCs/>
          <w:sz w:val="24"/>
          <w:szCs w:val="24"/>
        </w:rPr>
        <w:t>Конструирование и моделирование</w:t>
      </w:r>
    </w:p>
    <w:p w:rsidR="0078286F" w:rsidRPr="00425775" w:rsidRDefault="0078286F" w:rsidP="00425775">
      <w:pPr>
        <w:tabs>
          <w:tab w:val="left" w:leader="dot" w:pos="624"/>
        </w:tabs>
        <w:spacing w:after="0" w:line="240" w:lineRule="auto"/>
        <w:ind w:firstLine="397"/>
        <w:jc w:val="both"/>
        <w:rPr>
          <w:rFonts w:ascii="Times New Roman" w:eastAsia="@Arial Unicode MS" w:hAnsi="Times New Roman"/>
          <w:color w:val="000000"/>
          <w:sz w:val="24"/>
          <w:szCs w:val="24"/>
        </w:rPr>
      </w:pPr>
      <w:r w:rsidRPr="00425775">
        <w:rPr>
          <w:rFonts w:ascii="Times New Roman" w:eastAsia="@Arial Unicode MS" w:hAnsi="Times New Roman"/>
          <w:color w:val="000000"/>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425775">
        <w:rPr>
          <w:rFonts w:ascii="Times New Roman" w:eastAsia="@Arial Unicode MS" w:hAnsi="Times New Roman"/>
          <w:i/>
          <w:iCs/>
          <w:color w:val="000000"/>
          <w:sz w:val="24"/>
          <w:szCs w:val="24"/>
        </w:rPr>
        <w:t>различные виды конструкций и способы их сборки</w:t>
      </w:r>
      <w:r w:rsidRPr="00425775">
        <w:rPr>
          <w:rFonts w:ascii="Times New Roman" w:eastAsia="@Arial Unicode MS" w:hAnsi="Times New Roman"/>
          <w:color w:val="000000"/>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8286F" w:rsidRPr="00425775" w:rsidRDefault="0078286F" w:rsidP="00425775">
      <w:pPr>
        <w:spacing w:after="0" w:line="240" w:lineRule="auto"/>
        <w:ind w:firstLine="397"/>
        <w:jc w:val="both"/>
        <w:rPr>
          <w:rFonts w:ascii="Times New Roman" w:eastAsia="@Arial Unicode MS" w:hAnsi="Times New Roman"/>
          <w:color w:val="000000"/>
          <w:sz w:val="24"/>
          <w:szCs w:val="24"/>
        </w:rPr>
      </w:pPr>
      <w:r w:rsidRPr="00425775">
        <w:rPr>
          <w:rFonts w:ascii="Times New Roman" w:eastAsia="@Arial Unicode MS" w:hAnsi="Times New Roman"/>
          <w:color w:val="000000"/>
          <w:sz w:val="24"/>
          <w:szCs w:val="24"/>
        </w:rPr>
        <w:t xml:space="preserve">Конструирование и моделирование изделий из различных материалов по образцу, рисунку, простейшему </w:t>
      </w:r>
      <w:r w:rsidRPr="00425775">
        <w:rPr>
          <w:rFonts w:ascii="Times New Roman" w:eastAsia="@Arial Unicode MS" w:hAnsi="Times New Roman"/>
          <w:i/>
          <w:iCs/>
          <w:color w:val="000000"/>
          <w:sz w:val="24"/>
          <w:szCs w:val="24"/>
        </w:rPr>
        <w:t>чертежу или эскизу и по заданным условиям (технико-технологическим, функциональным, декоративно-художественным и пр.).</w:t>
      </w:r>
      <w:r w:rsidRPr="00425775">
        <w:rPr>
          <w:rFonts w:ascii="Times New Roman" w:eastAsia="@Arial Unicode MS" w:hAnsi="Times New Roman"/>
          <w:color w:val="000000"/>
          <w:sz w:val="24"/>
          <w:szCs w:val="24"/>
        </w:rPr>
        <w:t xml:space="preserve"> Конструирование и моделирование на компьютере и в интерактивном конструкторе. </w:t>
      </w:r>
      <w:r w:rsidRPr="00425775">
        <w:rPr>
          <w:rFonts w:ascii="Times New Roman" w:eastAsia="@Arial Unicode MS" w:hAnsi="Times New Roman"/>
          <w:b/>
          <w:i/>
          <w:color w:val="000000"/>
          <w:sz w:val="24"/>
          <w:szCs w:val="24"/>
        </w:rPr>
        <w:t xml:space="preserve">Конструирование и моделирование изделий  </w:t>
      </w:r>
      <w:r w:rsidRPr="00425775">
        <w:rPr>
          <w:rFonts w:ascii="Times New Roman" w:hAnsi="Times New Roman"/>
          <w:b/>
          <w:bCs/>
          <w:i/>
          <w:sz w:val="24"/>
          <w:szCs w:val="24"/>
        </w:rPr>
        <w:t>по заданному  образцу с опорой на знания об объектах архитектуры Уральского региона</w:t>
      </w:r>
      <w:r w:rsidRPr="00425775">
        <w:rPr>
          <w:rFonts w:ascii="Times New Roman" w:hAnsi="Times New Roman"/>
          <w:bCs/>
          <w:i/>
          <w:sz w:val="24"/>
          <w:szCs w:val="24"/>
        </w:rPr>
        <w:t>.</w:t>
      </w:r>
    </w:p>
    <w:p w:rsidR="0078286F" w:rsidRPr="00425775" w:rsidRDefault="0078286F" w:rsidP="00425775">
      <w:pPr>
        <w:autoSpaceDE w:val="0"/>
        <w:autoSpaceDN w:val="0"/>
        <w:adjustRightInd w:val="0"/>
        <w:spacing w:after="0" w:line="240" w:lineRule="auto"/>
        <w:ind w:firstLine="397"/>
        <w:jc w:val="both"/>
        <w:textAlignment w:val="center"/>
        <w:rPr>
          <w:rFonts w:ascii="Times New Roman" w:hAnsi="Times New Roman"/>
          <w:sz w:val="24"/>
          <w:szCs w:val="24"/>
        </w:rPr>
      </w:pPr>
      <w:r w:rsidRPr="00425775">
        <w:rPr>
          <w:rFonts w:ascii="Times New Roman" w:hAnsi="Times New Roman"/>
          <w:b/>
          <w:bCs/>
          <w:sz w:val="24"/>
          <w:szCs w:val="24"/>
        </w:rPr>
        <w:t>Практика работы на компьютере</w:t>
      </w:r>
    </w:p>
    <w:p w:rsidR="0078286F" w:rsidRPr="00425775" w:rsidRDefault="0078286F" w:rsidP="00425775">
      <w:pPr>
        <w:tabs>
          <w:tab w:val="left" w:leader="dot" w:pos="624"/>
        </w:tabs>
        <w:spacing w:after="0" w:line="240" w:lineRule="auto"/>
        <w:ind w:firstLine="397"/>
        <w:jc w:val="both"/>
        <w:rPr>
          <w:rFonts w:ascii="Times New Roman" w:eastAsia="@Arial Unicode MS" w:hAnsi="Times New Roman"/>
          <w:color w:val="000000"/>
          <w:sz w:val="24"/>
          <w:szCs w:val="24"/>
        </w:rPr>
      </w:pPr>
      <w:r w:rsidRPr="00425775">
        <w:rPr>
          <w:rFonts w:ascii="Times New Roman" w:eastAsia="@Arial Unicode MS" w:hAnsi="Times New Roman"/>
          <w:color w:val="000000"/>
          <w:sz w:val="24"/>
          <w:szCs w:val="24"/>
        </w:rPr>
        <w:t>Информация, ее отбор, анализ и систематизация. Способы получения, хранения, переработки информации.</w:t>
      </w:r>
    </w:p>
    <w:p w:rsidR="0078286F" w:rsidRPr="00425775" w:rsidRDefault="0078286F" w:rsidP="00425775">
      <w:pPr>
        <w:tabs>
          <w:tab w:val="left" w:leader="dot" w:pos="624"/>
        </w:tabs>
        <w:spacing w:after="0" w:line="240" w:lineRule="auto"/>
        <w:ind w:firstLine="397"/>
        <w:jc w:val="both"/>
        <w:rPr>
          <w:rFonts w:ascii="Times New Roman" w:eastAsia="@Arial Unicode MS" w:hAnsi="Times New Roman"/>
          <w:color w:val="000000"/>
          <w:sz w:val="24"/>
          <w:szCs w:val="24"/>
        </w:rPr>
      </w:pPr>
      <w:r w:rsidRPr="00425775">
        <w:rPr>
          <w:rFonts w:ascii="Times New Roman" w:eastAsia="@Arial Unicode MS" w:hAnsi="Times New Roman"/>
          <w:color w:val="000000"/>
          <w:sz w:val="24"/>
          <w:szCs w:val="24"/>
        </w:rPr>
        <w:lastRenderedPageBreak/>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425775">
        <w:rPr>
          <w:rFonts w:ascii="Times New Roman" w:eastAsia="@Arial Unicode MS" w:hAnsi="Times New Roman"/>
          <w:i/>
          <w:iCs/>
          <w:color w:val="000000"/>
          <w:sz w:val="24"/>
          <w:szCs w:val="24"/>
        </w:rPr>
        <w:t>общее представление о правилах клавиатурного письма</w:t>
      </w:r>
      <w:r w:rsidRPr="00425775">
        <w:rPr>
          <w:rFonts w:ascii="Times New Roman" w:eastAsia="@Arial Unicode MS" w:hAnsi="Times New Roman"/>
          <w:color w:val="000000"/>
          <w:sz w:val="24"/>
          <w:szCs w:val="24"/>
        </w:rPr>
        <w:t xml:space="preserve">, пользование мышью, использование простейших средств текстового редактора. </w:t>
      </w:r>
      <w:r w:rsidRPr="00425775">
        <w:rPr>
          <w:rFonts w:ascii="Times New Roman" w:eastAsia="@Arial Unicode MS" w:hAnsi="Times New Roman"/>
          <w:i/>
          <w:iCs/>
          <w:color w:val="000000"/>
          <w:sz w:val="24"/>
          <w:szCs w:val="24"/>
        </w:rPr>
        <w:t>Простейшие приемы поиска информации: по ключевым словам, каталогам</w:t>
      </w:r>
      <w:r w:rsidRPr="00425775">
        <w:rPr>
          <w:rFonts w:ascii="Times New Roman" w:eastAsia="@Arial Unicode MS" w:hAnsi="Times New Roman"/>
          <w:color w:val="000000"/>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78286F" w:rsidRPr="00425775" w:rsidRDefault="0078286F" w:rsidP="00425775">
      <w:pPr>
        <w:autoSpaceDE w:val="0"/>
        <w:autoSpaceDN w:val="0"/>
        <w:adjustRightInd w:val="0"/>
        <w:spacing w:after="0" w:line="240" w:lineRule="auto"/>
        <w:ind w:firstLine="397"/>
        <w:jc w:val="both"/>
        <w:textAlignment w:val="center"/>
        <w:rPr>
          <w:rFonts w:ascii="Times New Roman" w:hAnsi="Times New Roman"/>
          <w:sz w:val="24"/>
          <w:szCs w:val="24"/>
        </w:rPr>
      </w:pPr>
      <w:r w:rsidRPr="00425775">
        <w:rPr>
          <w:rFonts w:ascii="Times New Roman" w:eastAsia="@Arial Unicode MS" w:hAnsi="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425775">
        <w:rPr>
          <w:rFonts w:ascii="Times New Roman" w:hAnsi="Times New Roman"/>
          <w:iCs/>
          <w:sz w:val="24"/>
          <w:szCs w:val="24"/>
        </w:rPr>
        <w:t>.</w:t>
      </w:r>
    </w:p>
    <w:p w:rsidR="0078286F" w:rsidRPr="00425775" w:rsidRDefault="0078286F" w:rsidP="00425775">
      <w:pPr>
        <w:spacing w:after="0" w:line="240" w:lineRule="auto"/>
        <w:ind w:firstLine="397"/>
        <w:jc w:val="both"/>
        <w:rPr>
          <w:rFonts w:ascii="Times New Roman" w:hAnsi="Times New Roman"/>
          <w:b/>
          <w:i/>
          <w:iCs/>
          <w:sz w:val="24"/>
          <w:szCs w:val="24"/>
        </w:rPr>
      </w:pPr>
      <w:r w:rsidRPr="00425775">
        <w:rPr>
          <w:rFonts w:ascii="Times New Roman" w:eastAsia="@Arial Unicode MS" w:hAnsi="Times New Roman"/>
          <w:b/>
          <w:i/>
          <w:sz w:val="24"/>
          <w:szCs w:val="24"/>
        </w:rPr>
        <w:t xml:space="preserve">Работа с простыми информационными объектами (текст, таблица, схема, рисунок): </w:t>
      </w:r>
      <w:r w:rsidRPr="00425775">
        <w:rPr>
          <w:rFonts w:ascii="Times New Roman" w:hAnsi="Times New Roman"/>
          <w:b/>
          <w:i/>
          <w:iCs/>
          <w:sz w:val="24"/>
          <w:szCs w:val="24"/>
        </w:rPr>
        <w:t>о природных и культурных объектах Челябинской области  при выполнении творческих проектов (индивидуальных и групповых).</w:t>
      </w:r>
    </w:p>
    <w:p w:rsidR="0078286F" w:rsidRPr="00425775" w:rsidRDefault="0078286F" w:rsidP="00425775">
      <w:pPr>
        <w:tabs>
          <w:tab w:val="num" w:pos="540"/>
        </w:tabs>
        <w:spacing w:after="0" w:line="240" w:lineRule="auto"/>
        <w:ind w:firstLine="360"/>
        <w:jc w:val="center"/>
        <w:rPr>
          <w:rFonts w:ascii="Times New Roman" w:hAnsi="Times New Roman"/>
          <w:b/>
          <w:sz w:val="24"/>
          <w:szCs w:val="24"/>
        </w:rPr>
      </w:pPr>
    </w:p>
    <w:p w:rsidR="0078286F" w:rsidRPr="00425775" w:rsidRDefault="0078286F" w:rsidP="00425775">
      <w:pPr>
        <w:tabs>
          <w:tab w:val="num" w:pos="540"/>
        </w:tabs>
        <w:spacing w:after="0" w:line="240" w:lineRule="auto"/>
        <w:ind w:firstLine="360"/>
        <w:jc w:val="center"/>
        <w:rPr>
          <w:rFonts w:ascii="Times New Roman" w:hAnsi="Times New Roman"/>
          <w:b/>
          <w:sz w:val="24"/>
          <w:szCs w:val="24"/>
        </w:rPr>
      </w:pPr>
      <w:r w:rsidRPr="00425775">
        <w:rPr>
          <w:rFonts w:ascii="Times New Roman" w:hAnsi="Times New Roman"/>
          <w:b/>
          <w:sz w:val="24"/>
          <w:szCs w:val="24"/>
        </w:rPr>
        <w:t>Распределение учебных часов по разделам программ(ы)</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881"/>
        <w:gridCol w:w="2362"/>
        <w:gridCol w:w="2360"/>
      </w:tblGrid>
      <w:tr w:rsidR="0078286F" w:rsidRPr="00425775" w:rsidTr="00AA0437">
        <w:trPr>
          <w:jc w:val="center"/>
        </w:trPr>
        <w:tc>
          <w:tcPr>
            <w:tcW w:w="327" w:type="pct"/>
          </w:tcPr>
          <w:p w:rsidR="0078286F" w:rsidRPr="00425775" w:rsidRDefault="0078286F" w:rsidP="004A5782">
            <w:pPr>
              <w:spacing w:after="0" w:line="240" w:lineRule="auto"/>
              <w:jc w:val="center"/>
              <w:rPr>
                <w:rFonts w:ascii="Times New Roman" w:hAnsi="Times New Roman"/>
                <w:b/>
                <w:sz w:val="24"/>
                <w:szCs w:val="24"/>
              </w:rPr>
            </w:pPr>
            <w:r w:rsidRPr="00425775">
              <w:rPr>
                <w:rFonts w:ascii="Times New Roman" w:hAnsi="Times New Roman"/>
                <w:b/>
                <w:sz w:val="24"/>
                <w:szCs w:val="24"/>
              </w:rPr>
              <w:t>№ п/п</w:t>
            </w:r>
          </w:p>
        </w:tc>
        <w:tc>
          <w:tcPr>
            <w:tcW w:w="2108" w:type="pct"/>
            <w:vAlign w:val="center"/>
          </w:tcPr>
          <w:p w:rsidR="0078286F" w:rsidRPr="00425775" w:rsidRDefault="0078286F" w:rsidP="004A5782">
            <w:pPr>
              <w:spacing w:after="0" w:line="240" w:lineRule="auto"/>
              <w:jc w:val="center"/>
              <w:rPr>
                <w:rFonts w:ascii="Times New Roman" w:hAnsi="Times New Roman"/>
                <w:b/>
                <w:sz w:val="24"/>
                <w:szCs w:val="24"/>
              </w:rPr>
            </w:pPr>
            <w:r w:rsidRPr="00425775">
              <w:rPr>
                <w:rFonts w:ascii="Times New Roman" w:hAnsi="Times New Roman"/>
                <w:b/>
                <w:sz w:val="24"/>
                <w:szCs w:val="24"/>
              </w:rPr>
              <w:t xml:space="preserve">Раздел программы </w:t>
            </w:r>
          </w:p>
          <w:p w:rsidR="0078286F" w:rsidRPr="00425775" w:rsidRDefault="0078286F" w:rsidP="004A5782">
            <w:pPr>
              <w:spacing w:after="0" w:line="240" w:lineRule="auto"/>
              <w:jc w:val="center"/>
              <w:rPr>
                <w:rFonts w:ascii="Times New Roman" w:hAnsi="Times New Roman"/>
                <w:b/>
                <w:sz w:val="24"/>
                <w:szCs w:val="24"/>
              </w:rPr>
            </w:pPr>
            <w:r w:rsidRPr="00425775">
              <w:rPr>
                <w:rFonts w:ascii="Times New Roman" w:hAnsi="Times New Roman"/>
                <w:b/>
                <w:sz w:val="24"/>
                <w:szCs w:val="24"/>
              </w:rPr>
              <w:t>(содержательная линия)</w:t>
            </w:r>
          </w:p>
        </w:tc>
        <w:tc>
          <w:tcPr>
            <w:tcW w:w="1283" w:type="pct"/>
          </w:tcPr>
          <w:p w:rsidR="0078286F" w:rsidRPr="00425775" w:rsidRDefault="0078286F" w:rsidP="004A5782">
            <w:pPr>
              <w:spacing w:after="0" w:line="240" w:lineRule="auto"/>
              <w:jc w:val="center"/>
              <w:rPr>
                <w:rFonts w:ascii="Times New Roman" w:hAnsi="Times New Roman"/>
                <w:b/>
                <w:sz w:val="24"/>
                <w:szCs w:val="24"/>
              </w:rPr>
            </w:pPr>
            <w:r w:rsidRPr="00425775">
              <w:rPr>
                <w:rFonts w:ascii="Times New Roman" w:hAnsi="Times New Roman"/>
                <w:b/>
                <w:sz w:val="24"/>
                <w:szCs w:val="24"/>
              </w:rPr>
              <w:t>Количество часов</w:t>
            </w:r>
          </w:p>
        </w:tc>
        <w:tc>
          <w:tcPr>
            <w:tcW w:w="1282" w:type="pct"/>
          </w:tcPr>
          <w:p w:rsidR="0078286F" w:rsidRPr="00425775" w:rsidRDefault="0078286F" w:rsidP="004A5782">
            <w:pPr>
              <w:spacing w:after="0" w:line="240" w:lineRule="auto"/>
              <w:jc w:val="center"/>
              <w:rPr>
                <w:rFonts w:ascii="Times New Roman" w:hAnsi="Times New Roman"/>
                <w:b/>
                <w:sz w:val="24"/>
                <w:szCs w:val="24"/>
              </w:rPr>
            </w:pPr>
            <w:r w:rsidRPr="00425775">
              <w:rPr>
                <w:rFonts w:ascii="Times New Roman" w:hAnsi="Times New Roman"/>
                <w:b/>
                <w:sz w:val="24"/>
                <w:szCs w:val="24"/>
              </w:rPr>
              <w:t>Количество контрольных работ</w:t>
            </w:r>
          </w:p>
        </w:tc>
      </w:tr>
      <w:tr w:rsidR="0078286F" w:rsidRPr="00425775" w:rsidTr="00AA0437">
        <w:trPr>
          <w:jc w:val="center"/>
        </w:trPr>
        <w:tc>
          <w:tcPr>
            <w:tcW w:w="327" w:type="pct"/>
          </w:tcPr>
          <w:p w:rsidR="0078286F" w:rsidRPr="00425775" w:rsidRDefault="0078286F" w:rsidP="004A5782">
            <w:pPr>
              <w:spacing w:after="0" w:line="240" w:lineRule="auto"/>
              <w:jc w:val="center"/>
              <w:rPr>
                <w:rFonts w:ascii="Times New Roman" w:hAnsi="Times New Roman"/>
                <w:sz w:val="24"/>
                <w:szCs w:val="24"/>
              </w:rPr>
            </w:pPr>
            <w:r w:rsidRPr="00425775">
              <w:rPr>
                <w:rFonts w:ascii="Times New Roman" w:hAnsi="Times New Roman"/>
                <w:sz w:val="24"/>
                <w:szCs w:val="24"/>
              </w:rPr>
              <w:t>1.</w:t>
            </w:r>
          </w:p>
        </w:tc>
        <w:tc>
          <w:tcPr>
            <w:tcW w:w="2108" w:type="pct"/>
          </w:tcPr>
          <w:p w:rsidR="0078286F" w:rsidRPr="00425775" w:rsidRDefault="0078286F" w:rsidP="004A5782">
            <w:pPr>
              <w:spacing w:after="0"/>
              <w:rPr>
                <w:rFonts w:ascii="Times New Roman" w:hAnsi="Times New Roman"/>
                <w:sz w:val="24"/>
                <w:szCs w:val="24"/>
              </w:rPr>
            </w:pPr>
            <w:r w:rsidRPr="00186905">
              <w:rPr>
                <w:rFonts w:ascii="Times New Roman" w:hAnsi="Times New Roman"/>
                <w:b/>
                <w:bCs/>
                <w:sz w:val="24"/>
                <w:szCs w:val="24"/>
                <w:lang w:eastAsia="ar-SA"/>
              </w:rPr>
              <w:t xml:space="preserve">Природная мастерская </w:t>
            </w:r>
            <w:r>
              <w:rPr>
                <w:rFonts w:ascii="Times New Roman" w:hAnsi="Times New Roman"/>
                <w:b/>
                <w:bCs/>
                <w:sz w:val="24"/>
                <w:szCs w:val="24"/>
                <w:lang w:eastAsia="ar-SA"/>
              </w:rPr>
              <w:t>9</w:t>
            </w:r>
          </w:p>
        </w:tc>
        <w:tc>
          <w:tcPr>
            <w:tcW w:w="1283" w:type="pct"/>
          </w:tcPr>
          <w:p w:rsidR="0078286F" w:rsidRPr="00425775" w:rsidRDefault="0078286F" w:rsidP="004A5782">
            <w:pPr>
              <w:spacing w:after="0"/>
              <w:rPr>
                <w:rFonts w:ascii="Times New Roman" w:hAnsi="Times New Roman"/>
                <w:sz w:val="24"/>
                <w:szCs w:val="24"/>
              </w:rPr>
            </w:pPr>
            <w:r>
              <w:rPr>
                <w:rFonts w:ascii="Times New Roman" w:hAnsi="Times New Roman"/>
                <w:sz w:val="24"/>
                <w:szCs w:val="24"/>
              </w:rPr>
              <w:t xml:space="preserve">9 </w:t>
            </w:r>
          </w:p>
        </w:tc>
        <w:tc>
          <w:tcPr>
            <w:tcW w:w="1282" w:type="pct"/>
          </w:tcPr>
          <w:p w:rsidR="0078286F" w:rsidRPr="00425775" w:rsidRDefault="0078286F" w:rsidP="004A5782">
            <w:pPr>
              <w:spacing w:after="0"/>
              <w:rPr>
                <w:rFonts w:ascii="Times New Roman" w:hAnsi="Times New Roman"/>
                <w:sz w:val="24"/>
                <w:szCs w:val="24"/>
              </w:rPr>
            </w:pPr>
            <w:r>
              <w:rPr>
                <w:rFonts w:ascii="Times New Roman" w:hAnsi="Times New Roman"/>
                <w:sz w:val="24"/>
                <w:szCs w:val="24"/>
              </w:rPr>
              <w:t>2</w:t>
            </w:r>
          </w:p>
        </w:tc>
      </w:tr>
      <w:tr w:rsidR="0078286F" w:rsidRPr="00425775" w:rsidTr="00AA0437">
        <w:trPr>
          <w:jc w:val="center"/>
        </w:trPr>
        <w:tc>
          <w:tcPr>
            <w:tcW w:w="327" w:type="pct"/>
          </w:tcPr>
          <w:p w:rsidR="0078286F" w:rsidRPr="00425775" w:rsidRDefault="0078286F" w:rsidP="004A5782">
            <w:pPr>
              <w:spacing w:after="0" w:line="240" w:lineRule="auto"/>
              <w:jc w:val="center"/>
              <w:rPr>
                <w:rFonts w:ascii="Times New Roman" w:hAnsi="Times New Roman"/>
                <w:sz w:val="24"/>
                <w:szCs w:val="24"/>
              </w:rPr>
            </w:pPr>
            <w:r w:rsidRPr="00425775">
              <w:rPr>
                <w:rFonts w:ascii="Times New Roman" w:hAnsi="Times New Roman"/>
                <w:sz w:val="24"/>
                <w:szCs w:val="24"/>
              </w:rPr>
              <w:t>2.</w:t>
            </w:r>
          </w:p>
        </w:tc>
        <w:tc>
          <w:tcPr>
            <w:tcW w:w="2108" w:type="pct"/>
          </w:tcPr>
          <w:p w:rsidR="0078286F" w:rsidRPr="00425775" w:rsidRDefault="0078286F" w:rsidP="004A5782">
            <w:pPr>
              <w:spacing w:after="0"/>
              <w:rPr>
                <w:rFonts w:ascii="Times New Roman" w:hAnsi="Times New Roman"/>
                <w:sz w:val="24"/>
                <w:szCs w:val="24"/>
              </w:rPr>
            </w:pPr>
            <w:r w:rsidRPr="00186905">
              <w:rPr>
                <w:rFonts w:ascii="Times New Roman" w:hAnsi="Times New Roman"/>
                <w:b/>
                <w:bCs/>
                <w:sz w:val="24"/>
                <w:szCs w:val="24"/>
                <w:lang w:eastAsia="ar-SA"/>
              </w:rPr>
              <w:t>Пластилиновая мастерская (4 часа)</w:t>
            </w:r>
          </w:p>
        </w:tc>
        <w:tc>
          <w:tcPr>
            <w:tcW w:w="1283" w:type="pct"/>
          </w:tcPr>
          <w:p w:rsidR="0078286F" w:rsidRPr="00425775" w:rsidRDefault="0078286F" w:rsidP="004A5782">
            <w:pPr>
              <w:spacing w:after="0"/>
              <w:rPr>
                <w:rFonts w:ascii="Times New Roman" w:hAnsi="Times New Roman"/>
                <w:sz w:val="24"/>
                <w:szCs w:val="24"/>
              </w:rPr>
            </w:pPr>
            <w:r>
              <w:rPr>
                <w:rFonts w:ascii="Times New Roman" w:hAnsi="Times New Roman"/>
                <w:sz w:val="24"/>
                <w:szCs w:val="24"/>
              </w:rPr>
              <w:t>4</w:t>
            </w:r>
          </w:p>
        </w:tc>
        <w:tc>
          <w:tcPr>
            <w:tcW w:w="1282" w:type="pct"/>
          </w:tcPr>
          <w:p w:rsidR="0078286F" w:rsidRPr="00425775" w:rsidRDefault="0078286F" w:rsidP="004A5782">
            <w:pPr>
              <w:spacing w:after="0"/>
              <w:rPr>
                <w:rFonts w:ascii="Times New Roman" w:hAnsi="Times New Roman"/>
                <w:sz w:val="24"/>
                <w:szCs w:val="24"/>
              </w:rPr>
            </w:pPr>
            <w:r>
              <w:rPr>
                <w:rFonts w:ascii="Times New Roman" w:hAnsi="Times New Roman"/>
                <w:sz w:val="24"/>
                <w:szCs w:val="24"/>
              </w:rPr>
              <w:t>1</w:t>
            </w:r>
          </w:p>
        </w:tc>
      </w:tr>
      <w:tr w:rsidR="0078286F" w:rsidRPr="00425775" w:rsidTr="00AA0437">
        <w:trPr>
          <w:jc w:val="center"/>
        </w:trPr>
        <w:tc>
          <w:tcPr>
            <w:tcW w:w="327" w:type="pct"/>
          </w:tcPr>
          <w:p w:rsidR="0078286F" w:rsidRPr="00425775" w:rsidRDefault="0078286F" w:rsidP="004A5782">
            <w:pPr>
              <w:spacing w:after="0" w:line="240" w:lineRule="auto"/>
              <w:jc w:val="center"/>
              <w:rPr>
                <w:rFonts w:ascii="Times New Roman" w:hAnsi="Times New Roman"/>
                <w:sz w:val="24"/>
                <w:szCs w:val="24"/>
              </w:rPr>
            </w:pPr>
            <w:r w:rsidRPr="00425775">
              <w:rPr>
                <w:rFonts w:ascii="Times New Roman" w:hAnsi="Times New Roman"/>
                <w:sz w:val="24"/>
                <w:szCs w:val="24"/>
              </w:rPr>
              <w:t>3.</w:t>
            </w:r>
          </w:p>
        </w:tc>
        <w:tc>
          <w:tcPr>
            <w:tcW w:w="2108" w:type="pct"/>
          </w:tcPr>
          <w:p w:rsidR="0078286F" w:rsidRPr="00425775" w:rsidRDefault="0078286F" w:rsidP="004A5782">
            <w:pPr>
              <w:spacing w:after="0"/>
              <w:rPr>
                <w:rFonts w:ascii="Times New Roman" w:hAnsi="Times New Roman"/>
                <w:sz w:val="24"/>
                <w:szCs w:val="24"/>
              </w:rPr>
            </w:pPr>
            <w:r w:rsidRPr="00186905">
              <w:rPr>
                <w:rFonts w:ascii="Times New Roman" w:hAnsi="Times New Roman"/>
                <w:b/>
                <w:bCs/>
                <w:sz w:val="24"/>
                <w:szCs w:val="24"/>
                <w:lang w:eastAsia="ar-SA"/>
              </w:rPr>
              <w:t>Бумажная мастерская (15 часов)</w:t>
            </w:r>
          </w:p>
        </w:tc>
        <w:tc>
          <w:tcPr>
            <w:tcW w:w="1283" w:type="pct"/>
          </w:tcPr>
          <w:p w:rsidR="0078286F" w:rsidRPr="00425775" w:rsidRDefault="0078286F" w:rsidP="004A5782">
            <w:pPr>
              <w:spacing w:after="0"/>
              <w:rPr>
                <w:rFonts w:ascii="Times New Roman" w:hAnsi="Times New Roman"/>
                <w:sz w:val="24"/>
                <w:szCs w:val="24"/>
              </w:rPr>
            </w:pPr>
            <w:r>
              <w:rPr>
                <w:rFonts w:ascii="Times New Roman" w:hAnsi="Times New Roman"/>
                <w:sz w:val="24"/>
                <w:szCs w:val="24"/>
              </w:rPr>
              <w:t>15</w:t>
            </w:r>
          </w:p>
        </w:tc>
        <w:tc>
          <w:tcPr>
            <w:tcW w:w="1282" w:type="pct"/>
          </w:tcPr>
          <w:p w:rsidR="0078286F" w:rsidRPr="00425775" w:rsidRDefault="0078286F" w:rsidP="004A5782">
            <w:pPr>
              <w:spacing w:after="0"/>
              <w:rPr>
                <w:rFonts w:ascii="Times New Roman" w:hAnsi="Times New Roman"/>
                <w:sz w:val="24"/>
                <w:szCs w:val="24"/>
              </w:rPr>
            </w:pPr>
            <w:r>
              <w:rPr>
                <w:rFonts w:ascii="Times New Roman" w:hAnsi="Times New Roman"/>
                <w:sz w:val="24"/>
                <w:szCs w:val="24"/>
              </w:rPr>
              <w:t>6</w:t>
            </w:r>
          </w:p>
        </w:tc>
      </w:tr>
      <w:tr w:rsidR="0078286F" w:rsidRPr="00425775" w:rsidTr="00AA0437">
        <w:trPr>
          <w:jc w:val="center"/>
        </w:trPr>
        <w:tc>
          <w:tcPr>
            <w:tcW w:w="327" w:type="pct"/>
          </w:tcPr>
          <w:p w:rsidR="0078286F" w:rsidRPr="00425775" w:rsidRDefault="0078286F" w:rsidP="004A5782">
            <w:pPr>
              <w:spacing w:after="0" w:line="240" w:lineRule="auto"/>
              <w:jc w:val="center"/>
              <w:rPr>
                <w:rFonts w:ascii="Times New Roman" w:hAnsi="Times New Roman"/>
                <w:sz w:val="24"/>
                <w:szCs w:val="24"/>
              </w:rPr>
            </w:pPr>
            <w:r w:rsidRPr="00425775">
              <w:rPr>
                <w:rFonts w:ascii="Times New Roman" w:hAnsi="Times New Roman"/>
                <w:sz w:val="24"/>
                <w:szCs w:val="24"/>
              </w:rPr>
              <w:t>4.</w:t>
            </w:r>
          </w:p>
        </w:tc>
        <w:tc>
          <w:tcPr>
            <w:tcW w:w="2108" w:type="pct"/>
          </w:tcPr>
          <w:p w:rsidR="0078286F" w:rsidRPr="00425775" w:rsidRDefault="0078286F" w:rsidP="004A5782">
            <w:pPr>
              <w:spacing w:after="0"/>
              <w:rPr>
                <w:rFonts w:ascii="Times New Roman" w:hAnsi="Times New Roman"/>
                <w:sz w:val="24"/>
                <w:szCs w:val="24"/>
              </w:rPr>
            </w:pPr>
            <w:r w:rsidRPr="00186905">
              <w:rPr>
                <w:rFonts w:ascii="Times New Roman" w:hAnsi="Times New Roman"/>
                <w:b/>
                <w:bCs/>
                <w:sz w:val="24"/>
                <w:szCs w:val="24"/>
                <w:lang w:eastAsia="ar-SA"/>
              </w:rPr>
              <w:t>Текстильная мастерская (5 часов)</w:t>
            </w:r>
          </w:p>
        </w:tc>
        <w:tc>
          <w:tcPr>
            <w:tcW w:w="1283" w:type="pct"/>
          </w:tcPr>
          <w:p w:rsidR="0078286F" w:rsidRPr="00425775" w:rsidRDefault="0078286F" w:rsidP="004A5782">
            <w:pPr>
              <w:spacing w:after="0"/>
              <w:rPr>
                <w:rFonts w:ascii="Times New Roman" w:hAnsi="Times New Roman"/>
                <w:sz w:val="24"/>
                <w:szCs w:val="24"/>
              </w:rPr>
            </w:pPr>
            <w:r>
              <w:rPr>
                <w:rFonts w:ascii="Times New Roman" w:hAnsi="Times New Roman"/>
                <w:sz w:val="24"/>
                <w:szCs w:val="24"/>
              </w:rPr>
              <w:t>5</w:t>
            </w:r>
          </w:p>
        </w:tc>
        <w:tc>
          <w:tcPr>
            <w:tcW w:w="1282" w:type="pct"/>
          </w:tcPr>
          <w:p w:rsidR="0078286F" w:rsidRPr="00425775" w:rsidRDefault="0078286F" w:rsidP="004A5782">
            <w:pPr>
              <w:spacing w:after="0"/>
              <w:rPr>
                <w:rFonts w:ascii="Times New Roman" w:hAnsi="Times New Roman"/>
                <w:sz w:val="24"/>
                <w:szCs w:val="24"/>
              </w:rPr>
            </w:pPr>
            <w:r>
              <w:rPr>
                <w:rFonts w:ascii="Times New Roman" w:hAnsi="Times New Roman"/>
                <w:sz w:val="24"/>
                <w:szCs w:val="24"/>
              </w:rPr>
              <w:t>2</w:t>
            </w:r>
          </w:p>
        </w:tc>
      </w:tr>
      <w:tr w:rsidR="0078286F" w:rsidRPr="00425775" w:rsidTr="00AA0437">
        <w:trPr>
          <w:jc w:val="center"/>
        </w:trPr>
        <w:tc>
          <w:tcPr>
            <w:tcW w:w="327" w:type="pct"/>
          </w:tcPr>
          <w:p w:rsidR="0078286F" w:rsidRPr="00425775" w:rsidRDefault="0078286F" w:rsidP="004A5782">
            <w:pPr>
              <w:spacing w:after="0" w:line="240" w:lineRule="auto"/>
              <w:jc w:val="center"/>
              <w:rPr>
                <w:rFonts w:ascii="Times New Roman" w:hAnsi="Times New Roman"/>
                <w:b/>
                <w:sz w:val="24"/>
                <w:szCs w:val="24"/>
              </w:rPr>
            </w:pPr>
          </w:p>
        </w:tc>
        <w:tc>
          <w:tcPr>
            <w:tcW w:w="2108" w:type="pct"/>
          </w:tcPr>
          <w:p w:rsidR="0078286F" w:rsidRPr="00425775" w:rsidRDefault="0078286F" w:rsidP="004A5782">
            <w:pPr>
              <w:spacing w:after="0" w:line="240" w:lineRule="auto"/>
              <w:jc w:val="both"/>
              <w:rPr>
                <w:rFonts w:ascii="Times New Roman" w:hAnsi="Times New Roman"/>
                <w:b/>
                <w:sz w:val="24"/>
                <w:szCs w:val="24"/>
              </w:rPr>
            </w:pPr>
            <w:r w:rsidRPr="00425775">
              <w:rPr>
                <w:rFonts w:ascii="Times New Roman" w:hAnsi="Times New Roman"/>
                <w:b/>
                <w:sz w:val="24"/>
                <w:szCs w:val="24"/>
              </w:rPr>
              <w:t xml:space="preserve">Всего </w:t>
            </w:r>
          </w:p>
        </w:tc>
        <w:tc>
          <w:tcPr>
            <w:tcW w:w="1283" w:type="pct"/>
          </w:tcPr>
          <w:p w:rsidR="0078286F" w:rsidRPr="00425775" w:rsidRDefault="0078286F" w:rsidP="004A5782">
            <w:pPr>
              <w:spacing w:after="0"/>
              <w:rPr>
                <w:rFonts w:ascii="Times New Roman" w:hAnsi="Times New Roman"/>
                <w:sz w:val="24"/>
                <w:szCs w:val="24"/>
              </w:rPr>
            </w:pPr>
            <w:r>
              <w:rPr>
                <w:rFonts w:ascii="Times New Roman" w:hAnsi="Times New Roman"/>
                <w:sz w:val="24"/>
                <w:szCs w:val="24"/>
              </w:rPr>
              <w:t>33</w:t>
            </w:r>
          </w:p>
        </w:tc>
        <w:tc>
          <w:tcPr>
            <w:tcW w:w="1282" w:type="pct"/>
          </w:tcPr>
          <w:p w:rsidR="0078286F" w:rsidRPr="00425775" w:rsidRDefault="0078286F" w:rsidP="004A5782">
            <w:pPr>
              <w:spacing w:after="0"/>
              <w:rPr>
                <w:rFonts w:ascii="Times New Roman" w:hAnsi="Times New Roman"/>
                <w:sz w:val="24"/>
                <w:szCs w:val="24"/>
              </w:rPr>
            </w:pPr>
            <w:r>
              <w:rPr>
                <w:rFonts w:ascii="Times New Roman" w:hAnsi="Times New Roman"/>
                <w:sz w:val="24"/>
                <w:szCs w:val="24"/>
              </w:rPr>
              <w:t>11</w:t>
            </w:r>
          </w:p>
        </w:tc>
      </w:tr>
    </w:tbl>
    <w:p w:rsidR="0078286F" w:rsidRPr="00425775" w:rsidRDefault="0078286F" w:rsidP="00425775">
      <w:pPr>
        <w:spacing w:after="0" w:line="240" w:lineRule="auto"/>
        <w:ind w:firstLine="397"/>
        <w:jc w:val="both"/>
        <w:rPr>
          <w:rFonts w:ascii="Times New Roman" w:hAnsi="Times New Roman"/>
          <w:b/>
          <w:sz w:val="24"/>
          <w:szCs w:val="24"/>
        </w:rPr>
      </w:pPr>
    </w:p>
    <w:p w:rsidR="0078286F" w:rsidRDefault="0078286F" w:rsidP="00425775">
      <w:pPr>
        <w:spacing w:after="0" w:line="240" w:lineRule="auto"/>
        <w:ind w:firstLine="397"/>
        <w:jc w:val="both"/>
        <w:rPr>
          <w:rFonts w:ascii="Times New Roman" w:hAnsi="Times New Roman"/>
          <w:b/>
          <w:sz w:val="24"/>
          <w:szCs w:val="24"/>
        </w:rPr>
      </w:pPr>
      <w:r w:rsidRPr="00425775">
        <w:rPr>
          <w:rFonts w:ascii="Times New Roman" w:hAnsi="Times New Roman"/>
          <w:b/>
          <w:sz w:val="24"/>
          <w:szCs w:val="24"/>
        </w:rPr>
        <w:t>Требование к уровню подготовки учащихся</w:t>
      </w:r>
    </w:p>
    <w:p w:rsidR="0078286F" w:rsidRDefault="0078286F" w:rsidP="00425775">
      <w:pPr>
        <w:spacing w:after="0" w:line="240" w:lineRule="auto"/>
        <w:ind w:firstLine="397"/>
        <w:jc w:val="both"/>
        <w:rPr>
          <w:rFonts w:ascii="Times New Roman" w:hAnsi="Times New Roman"/>
          <w:b/>
          <w:sz w:val="24"/>
          <w:szCs w:val="24"/>
        </w:rPr>
      </w:pPr>
    </w:p>
    <w:p w:rsidR="0078286F" w:rsidRPr="009A7741" w:rsidRDefault="0078286F" w:rsidP="00E93363">
      <w:pPr>
        <w:jc w:val="center"/>
        <w:rPr>
          <w:rFonts w:ascii="Times New Roman" w:hAnsi="Times New Roman"/>
          <w:b/>
          <w:sz w:val="24"/>
          <w:szCs w:val="24"/>
        </w:rPr>
      </w:pPr>
      <w:r w:rsidRPr="009A7741">
        <w:rPr>
          <w:rFonts w:ascii="Times New Roman" w:hAnsi="Times New Roman"/>
          <w:b/>
          <w:sz w:val="24"/>
          <w:szCs w:val="24"/>
        </w:rPr>
        <w:t>Личностные планируемые результаты</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2444"/>
        <w:gridCol w:w="1899"/>
        <w:gridCol w:w="1903"/>
        <w:gridCol w:w="2015"/>
        <w:gridCol w:w="1301"/>
      </w:tblGrid>
      <w:tr w:rsidR="0078286F" w:rsidRPr="009A7741" w:rsidTr="000B2122">
        <w:trPr>
          <w:trHeight w:val="20"/>
          <w:tblHeader/>
        </w:trPr>
        <w:tc>
          <w:tcPr>
            <w:tcW w:w="222" w:type="pct"/>
            <w:vMerge w:val="restart"/>
            <w:vAlign w:val="center"/>
          </w:tcPr>
          <w:p w:rsidR="0078286F" w:rsidRPr="009A7741" w:rsidRDefault="0078286F" w:rsidP="00FE1705">
            <w:pPr>
              <w:jc w:val="center"/>
              <w:rPr>
                <w:rFonts w:ascii="Times New Roman" w:hAnsi="Times New Roman"/>
                <w:kern w:val="28"/>
                <w:sz w:val="24"/>
                <w:szCs w:val="24"/>
              </w:rPr>
            </w:pPr>
            <w:r w:rsidRPr="009A7741">
              <w:rPr>
                <w:rFonts w:ascii="Times New Roman" w:hAnsi="Times New Roman"/>
                <w:kern w:val="28"/>
                <w:sz w:val="24"/>
                <w:szCs w:val="24"/>
              </w:rPr>
              <w:t>№</w:t>
            </w:r>
          </w:p>
        </w:tc>
        <w:tc>
          <w:tcPr>
            <w:tcW w:w="1221" w:type="pct"/>
            <w:vMerge w:val="restart"/>
            <w:vAlign w:val="center"/>
          </w:tcPr>
          <w:p w:rsidR="0078286F" w:rsidRPr="009A7741" w:rsidRDefault="0078286F" w:rsidP="00FE1705">
            <w:pPr>
              <w:jc w:val="center"/>
              <w:rPr>
                <w:rFonts w:ascii="Times New Roman" w:hAnsi="Times New Roman"/>
                <w:kern w:val="28"/>
                <w:sz w:val="24"/>
                <w:szCs w:val="24"/>
              </w:rPr>
            </w:pPr>
            <w:r w:rsidRPr="009A7741">
              <w:rPr>
                <w:rFonts w:ascii="Times New Roman" w:hAnsi="Times New Roman"/>
                <w:kern w:val="28"/>
                <w:sz w:val="24"/>
                <w:szCs w:val="24"/>
              </w:rPr>
              <w:t>Критерии</w:t>
            </w:r>
          </w:p>
          <w:p w:rsidR="0078286F" w:rsidRPr="009A7741" w:rsidRDefault="0078286F" w:rsidP="00FE1705">
            <w:pPr>
              <w:jc w:val="center"/>
              <w:rPr>
                <w:rFonts w:ascii="Times New Roman" w:hAnsi="Times New Roman"/>
                <w:kern w:val="28"/>
                <w:sz w:val="24"/>
                <w:szCs w:val="24"/>
              </w:rPr>
            </w:pPr>
            <w:r w:rsidRPr="009A7741">
              <w:rPr>
                <w:rFonts w:ascii="Times New Roman" w:hAnsi="Times New Roman"/>
                <w:kern w:val="28"/>
                <w:sz w:val="24"/>
                <w:szCs w:val="24"/>
              </w:rPr>
              <w:t>сформированности</w:t>
            </w:r>
          </w:p>
        </w:tc>
        <w:tc>
          <w:tcPr>
            <w:tcW w:w="3558" w:type="pct"/>
            <w:gridSpan w:val="4"/>
            <w:vAlign w:val="center"/>
          </w:tcPr>
          <w:p w:rsidR="0078286F" w:rsidRPr="009A7741" w:rsidRDefault="0078286F" w:rsidP="00FE1705">
            <w:pPr>
              <w:jc w:val="center"/>
              <w:rPr>
                <w:rFonts w:ascii="Times New Roman" w:hAnsi="Times New Roman"/>
                <w:kern w:val="28"/>
                <w:sz w:val="24"/>
                <w:szCs w:val="24"/>
              </w:rPr>
            </w:pPr>
            <w:r w:rsidRPr="009A7741">
              <w:rPr>
                <w:rFonts w:ascii="Times New Roman" w:hAnsi="Times New Roman"/>
                <w:kern w:val="28"/>
                <w:sz w:val="24"/>
                <w:szCs w:val="24"/>
              </w:rPr>
              <w:t>Коды и личностные результаты обучающихся 1–4 классов</w:t>
            </w:r>
          </w:p>
        </w:tc>
      </w:tr>
      <w:tr w:rsidR="0078286F" w:rsidRPr="009A7741" w:rsidTr="000B2122">
        <w:trPr>
          <w:trHeight w:val="20"/>
          <w:tblHeader/>
        </w:trPr>
        <w:tc>
          <w:tcPr>
            <w:tcW w:w="222" w:type="pct"/>
            <w:vMerge/>
            <w:vAlign w:val="center"/>
          </w:tcPr>
          <w:p w:rsidR="0078286F" w:rsidRPr="009A7741" w:rsidRDefault="0078286F" w:rsidP="00FE1705">
            <w:pPr>
              <w:jc w:val="center"/>
              <w:rPr>
                <w:rFonts w:ascii="Times New Roman" w:hAnsi="Times New Roman"/>
                <w:kern w:val="28"/>
                <w:sz w:val="24"/>
                <w:szCs w:val="24"/>
              </w:rPr>
            </w:pPr>
          </w:p>
        </w:tc>
        <w:tc>
          <w:tcPr>
            <w:tcW w:w="1221" w:type="pct"/>
            <w:vMerge/>
            <w:vAlign w:val="center"/>
          </w:tcPr>
          <w:p w:rsidR="0078286F" w:rsidRPr="009A7741" w:rsidRDefault="0078286F" w:rsidP="00FE1705">
            <w:pPr>
              <w:jc w:val="center"/>
              <w:rPr>
                <w:rFonts w:ascii="Times New Roman" w:hAnsi="Times New Roman"/>
                <w:kern w:val="28"/>
                <w:sz w:val="24"/>
                <w:szCs w:val="24"/>
              </w:rPr>
            </w:pPr>
          </w:p>
        </w:tc>
        <w:tc>
          <w:tcPr>
            <w:tcW w:w="949" w:type="pct"/>
            <w:vAlign w:val="center"/>
          </w:tcPr>
          <w:p w:rsidR="0078286F" w:rsidRPr="009A7741" w:rsidRDefault="0078286F" w:rsidP="00FE1705">
            <w:pPr>
              <w:jc w:val="center"/>
              <w:rPr>
                <w:rFonts w:ascii="Times New Roman" w:hAnsi="Times New Roman"/>
                <w:kern w:val="28"/>
                <w:sz w:val="24"/>
                <w:szCs w:val="24"/>
              </w:rPr>
            </w:pPr>
            <w:r w:rsidRPr="009A7741">
              <w:rPr>
                <w:rFonts w:ascii="Times New Roman" w:hAnsi="Times New Roman"/>
                <w:kern w:val="28"/>
                <w:sz w:val="24"/>
                <w:szCs w:val="24"/>
              </w:rPr>
              <w:t>1 класс</w:t>
            </w:r>
          </w:p>
        </w:tc>
        <w:tc>
          <w:tcPr>
            <w:tcW w:w="951" w:type="pct"/>
            <w:vAlign w:val="center"/>
          </w:tcPr>
          <w:p w:rsidR="0078286F" w:rsidRPr="009A7741" w:rsidRDefault="0078286F" w:rsidP="00FE1705">
            <w:pPr>
              <w:jc w:val="center"/>
              <w:rPr>
                <w:rFonts w:ascii="Times New Roman" w:hAnsi="Times New Roman"/>
                <w:kern w:val="28"/>
                <w:sz w:val="24"/>
                <w:szCs w:val="24"/>
              </w:rPr>
            </w:pPr>
            <w:r w:rsidRPr="009A7741">
              <w:rPr>
                <w:rFonts w:ascii="Times New Roman" w:hAnsi="Times New Roman"/>
                <w:kern w:val="28"/>
                <w:sz w:val="24"/>
                <w:szCs w:val="24"/>
              </w:rPr>
              <w:t>2 класс</w:t>
            </w:r>
          </w:p>
        </w:tc>
        <w:tc>
          <w:tcPr>
            <w:tcW w:w="1007" w:type="pct"/>
            <w:vAlign w:val="center"/>
          </w:tcPr>
          <w:p w:rsidR="0078286F" w:rsidRPr="009A7741" w:rsidRDefault="0078286F" w:rsidP="00FE1705">
            <w:pPr>
              <w:jc w:val="center"/>
              <w:rPr>
                <w:rFonts w:ascii="Times New Roman" w:hAnsi="Times New Roman"/>
                <w:kern w:val="28"/>
                <w:sz w:val="24"/>
                <w:szCs w:val="24"/>
              </w:rPr>
            </w:pPr>
            <w:r w:rsidRPr="009A7741">
              <w:rPr>
                <w:rFonts w:ascii="Times New Roman" w:hAnsi="Times New Roman"/>
                <w:kern w:val="28"/>
                <w:sz w:val="24"/>
                <w:szCs w:val="24"/>
              </w:rPr>
              <w:t>3 класс</w:t>
            </w:r>
          </w:p>
        </w:tc>
        <w:tc>
          <w:tcPr>
            <w:tcW w:w="650" w:type="pct"/>
            <w:vAlign w:val="center"/>
          </w:tcPr>
          <w:p w:rsidR="0078286F" w:rsidRPr="009A7741" w:rsidRDefault="0078286F" w:rsidP="00FE1705">
            <w:pPr>
              <w:jc w:val="center"/>
              <w:rPr>
                <w:rFonts w:ascii="Times New Roman" w:hAnsi="Times New Roman"/>
                <w:kern w:val="28"/>
                <w:sz w:val="24"/>
                <w:szCs w:val="24"/>
              </w:rPr>
            </w:pPr>
            <w:r w:rsidRPr="009A7741">
              <w:rPr>
                <w:rFonts w:ascii="Times New Roman" w:hAnsi="Times New Roman"/>
                <w:kern w:val="28"/>
                <w:sz w:val="24"/>
                <w:szCs w:val="24"/>
              </w:rPr>
              <w:t>4 класс</w:t>
            </w:r>
          </w:p>
        </w:tc>
      </w:tr>
      <w:tr w:rsidR="0078286F" w:rsidRPr="009A7741" w:rsidTr="000B2122">
        <w:trPr>
          <w:trHeight w:val="20"/>
        </w:trPr>
        <w:tc>
          <w:tcPr>
            <w:tcW w:w="222" w:type="pct"/>
            <w:vMerge w:val="restart"/>
          </w:tcPr>
          <w:p w:rsidR="0078286F" w:rsidRPr="009A7741" w:rsidRDefault="0078286F" w:rsidP="00FE1705">
            <w:pPr>
              <w:jc w:val="center"/>
              <w:rPr>
                <w:rFonts w:ascii="Times New Roman" w:hAnsi="Times New Roman"/>
                <w:kern w:val="28"/>
                <w:sz w:val="24"/>
                <w:szCs w:val="24"/>
              </w:rPr>
            </w:pPr>
            <w:r w:rsidRPr="009A7741">
              <w:rPr>
                <w:rFonts w:ascii="Times New Roman" w:hAnsi="Times New Roman"/>
                <w:kern w:val="28"/>
                <w:sz w:val="24"/>
                <w:szCs w:val="24"/>
              </w:rPr>
              <w:t>1</w:t>
            </w:r>
          </w:p>
        </w:tc>
        <w:tc>
          <w:tcPr>
            <w:tcW w:w="1221" w:type="pct"/>
            <w:vMerge w:val="restart"/>
          </w:tcPr>
          <w:p w:rsidR="0078286F" w:rsidRPr="009A7741" w:rsidRDefault="0078286F" w:rsidP="00FE1705">
            <w:pPr>
              <w:rPr>
                <w:rFonts w:ascii="Times New Roman" w:hAnsi="Times New Roman"/>
                <w:b/>
                <w:kern w:val="28"/>
                <w:sz w:val="24"/>
                <w:szCs w:val="24"/>
              </w:rPr>
            </w:pPr>
            <w:r w:rsidRPr="009A7741">
              <w:rPr>
                <w:rFonts w:ascii="Times New Roman" w:hAnsi="Times New Roman"/>
                <w:b/>
                <w:kern w:val="28"/>
                <w:sz w:val="24"/>
                <w:szCs w:val="24"/>
              </w:rPr>
              <w:t>Самоопределение (личностное, профессиональное, жизненное)</w:t>
            </w:r>
          </w:p>
        </w:tc>
        <w:tc>
          <w:tcPr>
            <w:tcW w:w="949"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1.1. Наличие внешней мотивации к познанию основ гражданской идентичности</w:t>
            </w:r>
          </w:p>
        </w:tc>
        <w:tc>
          <w:tcPr>
            <w:tcW w:w="951"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1.1. Проявление желания к участию в гражданских акциях</w:t>
            </w:r>
          </w:p>
        </w:tc>
        <w:tc>
          <w:tcPr>
            <w:tcW w:w="1007"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1.1. Появление внутреннего мотива для познания основ гражданской идентичности</w:t>
            </w:r>
          </w:p>
        </w:tc>
        <w:tc>
          <w:tcPr>
            <w:tcW w:w="650" w:type="pct"/>
          </w:tcPr>
          <w:p w:rsidR="0078286F" w:rsidRPr="009A7741" w:rsidRDefault="0078286F" w:rsidP="00FE1705">
            <w:pPr>
              <w:rPr>
                <w:rFonts w:ascii="Times New Roman" w:hAnsi="Times New Roman"/>
                <w:b/>
                <w:kern w:val="28"/>
                <w:sz w:val="24"/>
                <w:szCs w:val="24"/>
              </w:rPr>
            </w:pPr>
            <w:r w:rsidRPr="009A7741">
              <w:rPr>
                <w:rFonts w:ascii="Times New Roman" w:hAnsi="Times New Roman"/>
                <w:kern w:val="28"/>
                <w:sz w:val="24"/>
                <w:szCs w:val="24"/>
              </w:rPr>
              <w:t xml:space="preserve">1.1. Сформированность основ российской гражданской идентичности, чувства </w:t>
            </w:r>
            <w:r w:rsidRPr="009A7741">
              <w:rPr>
                <w:rFonts w:ascii="Times New Roman" w:hAnsi="Times New Roman"/>
                <w:kern w:val="28"/>
                <w:sz w:val="24"/>
                <w:szCs w:val="24"/>
              </w:rPr>
              <w:lastRenderedPageBreak/>
              <w:t xml:space="preserve">гордости за свою Родину, российский народ, историю России и </w:t>
            </w:r>
            <w:r w:rsidRPr="009A7741">
              <w:rPr>
                <w:rFonts w:ascii="Times New Roman" w:hAnsi="Times New Roman"/>
                <w:b/>
                <w:kern w:val="28"/>
                <w:sz w:val="24"/>
                <w:szCs w:val="24"/>
              </w:rPr>
              <w:t>родного края</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b/>
                <w:kern w:val="28"/>
                <w:sz w:val="24"/>
                <w:szCs w:val="24"/>
              </w:rPr>
            </w:pPr>
          </w:p>
        </w:tc>
        <w:tc>
          <w:tcPr>
            <w:tcW w:w="949"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1.2. Преобладание внешнего мотива </w:t>
            </w:r>
          </w:p>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к осознанию своей этнической </w:t>
            </w:r>
          </w:p>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и национальной принадлежности</w:t>
            </w:r>
          </w:p>
        </w:tc>
        <w:tc>
          <w:tcPr>
            <w:tcW w:w="951"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1.2. Появление желания к изучению культуры своего народа</w:t>
            </w:r>
          </w:p>
        </w:tc>
        <w:tc>
          <w:tcPr>
            <w:tcW w:w="1007"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1.2. Появление устойчивого внутреннего мотива к погружению в традиции и культуру своего народа</w:t>
            </w:r>
          </w:p>
        </w:tc>
        <w:tc>
          <w:tcPr>
            <w:tcW w:w="650"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1.2. Осознанность своей этнической </w:t>
            </w:r>
          </w:p>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и национальной принадлежности</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b/>
                <w:kern w:val="28"/>
                <w:sz w:val="24"/>
                <w:szCs w:val="24"/>
              </w:rPr>
            </w:pPr>
          </w:p>
        </w:tc>
        <w:tc>
          <w:tcPr>
            <w:tcW w:w="949"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1.3. Выступление в роли наблюдателя и исполнителя заданий учителя</w:t>
            </w:r>
          </w:p>
        </w:tc>
        <w:tc>
          <w:tcPr>
            <w:tcW w:w="951"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1.3. Демонстрация творчества </w:t>
            </w:r>
          </w:p>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в проявлении ценностных установок</w:t>
            </w:r>
          </w:p>
          <w:p w:rsidR="0078286F" w:rsidRPr="009A7741" w:rsidRDefault="0078286F" w:rsidP="00FE1705">
            <w:pPr>
              <w:rPr>
                <w:rFonts w:ascii="Times New Roman" w:hAnsi="Times New Roman"/>
                <w:kern w:val="28"/>
                <w:sz w:val="24"/>
                <w:szCs w:val="24"/>
              </w:rPr>
            </w:pPr>
          </w:p>
        </w:tc>
        <w:tc>
          <w:tcPr>
            <w:tcW w:w="1007"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1.3. Принятие самостоятельных решений при осуществлении выбора действий</w:t>
            </w:r>
          </w:p>
        </w:tc>
        <w:tc>
          <w:tcPr>
            <w:tcW w:w="650"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1.3. Сформированность ценностей многонационального российского общества</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b/>
                <w:kern w:val="28"/>
                <w:sz w:val="24"/>
                <w:szCs w:val="24"/>
              </w:rPr>
            </w:pPr>
          </w:p>
        </w:tc>
        <w:tc>
          <w:tcPr>
            <w:tcW w:w="949"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1.4. Наличие элементарных правил нравственного поведения в социуме</w:t>
            </w:r>
          </w:p>
        </w:tc>
        <w:tc>
          <w:tcPr>
            <w:tcW w:w="951"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1.4. Демонстрация уважительного отношения к сверстникам и взрослым</w:t>
            </w:r>
          </w:p>
        </w:tc>
        <w:tc>
          <w:tcPr>
            <w:tcW w:w="1007"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1.4. Осознанное соблюдение норм нравственного поведения</w:t>
            </w:r>
          </w:p>
        </w:tc>
        <w:tc>
          <w:tcPr>
            <w:tcW w:w="650"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1.4. Сформированность гуманистических и демократических ценностных ориентаци</w:t>
            </w:r>
            <w:r w:rsidRPr="009A7741">
              <w:rPr>
                <w:rFonts w:ascii="Times New Roman" w:hAnsi="Times New Roman"/>
                <w:kern w:val="28"/>
                <w:sz w:val="24"/>
                <w:szCs w:val="24"/>
              </w:rPr>
              <w:lastRenderedPageBreak/>
              <w:t>й</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kern w:val="28"/>
                <w:sz w:val="24"/>
                <w:szCs w:val="24"/>
              </w:rPr>
            </w:pPr>
          </w:p>
        </w:tc>
        <w:tc>
          <w:tcPr>
            <w:tcW w:w="949"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1.5. Наличие первичного опыта взаимодействия с окружающим миром</w:t>
            </w:r>
          </w:p>
        </w:tc>
        <w:tc>
          <w:tcPr>
            <w:tcW w:w="951"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1.5. Проявление доброты, чуткости, милосердия к людям, представителям разных народов, природе</w:t>
            </w:r>
          </w:p>
        </w:tc>
        <w:tc>
          <w:tcPr>
            <w:tcW w:w="1007"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1.5. </w:t>
            </w:r>
            <w:r w:rsidRPr="009A7741">
              <w:rPr>
                <w:rFonts w:ascii="Times New Roman" w:hAnsi="Times New Roman"/>
                <w:color w:val="000000"/>
                <w:kern w:val="28"/>
                <w:sz w:val="24"/>
                <w:szCs w:val="24"/>
              </w:rPr>
              <w:t>Соблюдение экокультурных норм поведения в социоприродной среде</w:t>
            </w:r>
          </w:p>
        </w:tc>
        <w:tc>
          <w:tcPr>
            <w:tcW w:w="650" w:type="pct"/>
          </w:tcPr>
          <w:p w:rsidR="0078286F" w:rsidRPr="009A7741" w:rsidRDefault="0078286F" w:rsidP="00FE1705">
            <w:pPr>
              <w:rPr>
                <w:rFonts w:ascii="Times New Roman" w:hAnsi="Times New Roman"/>
                <w:spacing w:val="-6"/>
                <w:kern w:val="28"/>
                <w:sz w:val="24"/>
                <w:szCs w:val="24"/>
              </w:rPr>
            </w:pPr>
            <w:r w:rsidRPr="009A7741">
              <w:rPr>
                <w:rFonts w:ascii="Times New Roman" w:hAnsi="Times New Roman"/>
                <w:spacing w:val="-6"/>
                <w:kern w:val="28"/>
                <w:sz w:val="24"/>
                <w:szCs w:val="24"/>
              </w:rPr>
              <w:t xml:space="preserve">1.5. Сформированность целостного, социально ориентированного взгляда на </w:t>
            </w:r>
          </w:p>
          <w:p w:rsidR="0078286F" w:rsidRPr="009A7741" w:rsidRDefault="0078286F" w:rsidP="00FE1705">
            <w:pPr>
              <w:rPr>
                <w:rFonts w:ascii="Times New Roman" w:hAnsi="Times New Roman"/>
                <w:spacing w:val="-6"/>
                <w:kern w:val="28"/>
                <w:sz w:val="24"/>
                <w:szCs w:val="24"/>
              </w:rPr>
            </w:pPr>
            <w:r w:rsidRPr="009A7741">
              <w:rPr>
                <w:rFonts w:ascii="Times New Roman" w:hAnsi="Times New Roman"/>
                <w:spacing w:val="-6"/>
                <w:kern w:val="28"/>
                <w:sz w:val="24"/>
                <w:szCs w:val="24"/>
              </w:rPr>
              <w:t xml:space="preserve">мир в его органичном единстве и </w:t>
            </w:r>
          </w:p>
          <w:p w:rsidR="0078286F" w:rsidRPr="009A7741" w:rsidRDefault="0078286F" w:rsidP="00FE1705">
            <w:pPr>
              <w:rPr>
                <w:rFonts w:ascii="Times New Roman" w:hAnsi="Times New Roman"/>
                <w:spacing w:val="-6"/>
                <w:kern w:val="28"/>
                <w:sz w:val="24"/>
                <w:szCs w:val="24"/>
              </w:rPr>
            </w:pPr>
            <w:r w:rsidRPr="009A7741">
              <w:rPr>
                <w:rFonts w:ascii="Times New Roman" w:hAnsi="Times New Roman"/>
                <w:spacing w:val="-6"/>
                <w:kern w:val="28"/>
                <w:sz w:val="24"/>
                <w:szCs w:val="24"/>
              </w:rPr>
              <w:t>разнообразии природы, народов, культур и религий</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kern w:val="28"/>
                <w:sz w:val="24"/>
                <w:szCs w:val="24"/>
              </w:rPr>
            </w:pPr>
          </w:p>
        </w:tc>
        <w:tc>
          <w:tcPr>
            <w:tcW w:w="949"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1.6. Действия согласно установленным учителем правилам</w:t>
            </w:r>
          </w:p>
        </w:tc>
        <w:tc>
          <w:tcPr>
            <w:tcW w:w="951"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1.6. </w:t>
            </w:r>
            <w:r w:rsidRPr="009A7741">
              <w:rPr>
                <w:rFonts w:ascii="Times New Roman" w:hAnsi="Times New Roman"/>
                <w:color w:val="000000"/>
                <w:kern w:val="28"/>
                <w:sz w:val="24"/>
                <w:szCs w:val="24"/>
              </w:rPr>
              <w:t>Выбор позиции, основанной на нормах нравственности</w:t>
            </w:r>
          </w:p>
        </w:tc>
        <w:tc>
          <w:tcPr>
            <w:tcW w:w="1007"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1.6. </w:t>
            </w:r>
            <w:r w:rsidRPr="009A7741">
              <w:rPr>
                <w:rFonts w:ascii="Times New Roman" w:hAnsi="Times New Roman"/>
                <w:color w:val="000000"/>
                <w:kern w:val="28"/>
                <w:sz w:val="24"/>
                <w:szCs w:val="24"/>
              </w:rPr>
              <w:t>Демонстрация умения анализа ситуаций и логических выводов, рассуждений</w:t>
            </w:r>
          </w:p>
        </w:tc>
        <w:tc>
          <w:tcPr>
            <w:tcW w:w="650"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1.6. Владение начальными навыками адаптации </w:t>
            </w:r>
          </w:p>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в динамично изменяющемся </w:t>
            </w:r>
          </w:p>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и развивающемся мире</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kern w:val="28"/>
                <w:sz w:val="24"/>
                <w:szCs w:val="24"/>
              </w:rPr>
            </w:pPr>
          </w:p>
        </w:tc>
        <w:tc>
          <w:tcPr>
            <w:tcW w:w="949"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1.7. Сформированность </w:t>
            </w:r>
            <w:r w:rsidRPr="009A7741">
              <w:rPr>
                <w:rFonts w:ascii="Times New Roman" w:hAnsi="Times New Roman"/>
                <w:kern w:val="28"/>
                <w:sz w:val="24"/>
                <w:szCs w:val="24"/>
              </w:rPr>
              <w:lastRenderedPageBreak/>
              <w:t>элементарных представлений о собственной семье</w:t>
            </w:r>
          </w:p>
        </w:tc>
        <w:tc>
          <w:tcPr>
            <w:tcW w:w="951"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lastRenderedPageBreak/>
              <w:t xml:space="preserve">1.7. Сформированность </w:t>
            </w:r>
            <w:r w:rsidRPr="009A7741">
              <w:rPr>
                <w:rFonts w:ascii="Times New Roman" w:hAnsi="Times New Roman"/>
                <w:kern w:val="28"/>
                <w:sz w:val="24"/>
                <w:szCs w:val="24"/>
              </w:rPr>
              <w:lastRenderedPageBreak/>
              <w:t>представлений о семье и ближайших родственниках</w:t>
            </w:r>
          </w:p>
        </w:tc>
        <w:tc>
          <w:tcPr>
            <w:tcW w:w="1007"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lastRenderedPageBreak/>
              <w:t xml:space="preserve">1.7. Сформированность представлений </w:t>
            </w:r>
            <w:r w:rsidRPr="009A7741">
              <w:rPr>
                <w:rFonts w:ascii="Times New Roman" w:hAnsi="Times New Roman"/>
                <w:kern w:val="28"/>
                <w:sz w:val="24"/>
                <w:szCs w:val="24"/>
              </w:rPr>
              <w:lastRenderedPageBreak/>
              <w:t>об истории семьи и ее традициях</w:t>
            </w:r>
          </w:p>
        </w:tc>
        <w:tc>
          <w:tcPr>
            <w:tcW w:w="650"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lastRenderedPageBreak/>
              <w:t xml:space="preserve">1.7. Сформированность </w:t>
            </w:r>
            <w:r w:rsidRPr="009A7741">
              <w:rPr>
                <w:rFonts w:ascii="Times New Roman" w:hAnsi="Times New Roman"/>
                <w:kern w:val="28"/>
                <w:sz w:val="24"/>
                <w:szCs w:val="24"/>
              </w:rPr>
              <w:lastRenderedPageBreak/>
              <w:t xml:space="preserve">уважительного отношения к собственной семье, ее </w:t>
            </w:r>
          </w:p>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членам, традициям</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kern w:val="28"/>
                <w:sz w:val="24"/>
                <w:szCs w:val="24"/>
              </w:rPr>
            </w:pPr>
          </w:p>
        </w:tc>
        <w:tc>
          <w:tcPr>
            <w:tcW w:w="949"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1.8. Сформированность элементарных правил безопасного поведения и личной гигиены</w:t>
            </w:r>
          </w:p>
        </w:tc>
        <w:tc>
          <w:tcPr>
            <w:tcW w:w="951"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1.8. Сформированность элементарных правил безопасного поведения на дорогах и в общественном транспорте, правил личной гигиены</w:t>
            </w:r>
          </w:p>
        </w:tc>
        <w:tc>
          <w:tcPr>
            <w:tcW w:w="1007"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1.8. Сформированность культуры безопасного поведения в общественных местах, представлений о возможностях сохранения и укрепления собственного здоровья</w:t>
            </w:r>
          </w:p>
        </w:tc>
        <w:tc>
          <w:tcPr>
            <w:tcW w:w="650"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1.8 Сформированность установки на безопасный, здоровый образ жизни</w:t>
            </w:r>
          </w:p>
        </w:tc>
      </w:tr>
      <w:tr w:rsidR="0078286F" w:rsidRPr="009A7741" w:rsidTr="000B2122">
        <w:trPr>
          <w:trHeight w:val="20"/>
        </w:trPr>
        <w:tc>
          <w:tcPr>
            <w:tcW w:w="222" w:type="pct"/>
            <w:vMerge w:val="restart"/>
          </w:tcPr>
          <w:p w:rsidR="0078286F" w:rsidRPr="009A7741" w:rsidRDefault="0078286F" w:rsidP="00FE1705">
            <w:pPr>
              <w:jc w:val="center"/>
              <w:rPr>
                <w:rFonts w:ascii="Times New Roman" w:hAnsi="Times New Roman"/>
                <w:kern w:val="28"/>
                <w:sz w:val="24"/>
                <w:szCs w:val="24"/>
              </w:rPr>
            </w:pPr>
            <w:r w:rsidRPr="009A7741">
              <w:rPr>
                <w:rFonts w:ascii="Times New Roman" w:hAnsi="Times New Roman"/>
                <w:kern w:val="28"/>
                <w:sz w:val="24"/>
                <w:szCs w:val="24"/>
              </w:rPr>
              <w:t>2</w:t>
            </w:r>
          </w:p>
        </w:tc>
        <w:tc>
          <w:tcPr>
            <w:tcW w:w="1221" w:type="pct"/>
            <w:vMerge w:val="restart"/>
          </w:tcPr>
          <w:p w:rsidR="0078286F" w:rsidRPr="009A7741" w:rsidRDefault="0078286F" w:rsidP="00FE1705">
            <w:pPr>
              <w:rPr>
                <w:rFonts w:ascii="Times New Roman" w:hAnsi="Times New Roman"/>
                <w:b/>
                <w:kern w:val="28"/>
                <w:sz w:val="24"/>
                <w:szCs w:val="24"/>
              </w:rPr>
            </w:pPr>
            <w:r w:rsidRPr="009A7741">
              <w:rPr>
                <w:rFonts w:ascii="Times New Roman" w:hAnsi="Times New Roman"/>
                <w:b/>
                <w:kern w:val="28"/>
                <w:sz w:val="24"/>
                <w:szCs w:val="24"/>
              </w:rPr>
              <w:t>Смыслообразование</w:t>
            </w:r>
          </w:p>
        </w:tc>
        <w:tc>
          <w:tcPr>
            <w:tcW w:w="949"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2.1. Осознание себя в роли первоклассника</w:t>
            </w:r>
          </w:p>
        </w:tc>
        <w:tc>
          <w:tcPr>
            <w:tcW w:w="951"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2.1. Принятие социальной роли школьника</w:t>
            </w:r>
          </w:p>
        </w:tc>
        <w:tc>
          <w:tcPr>
            <w:tcW w:w="1007"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2.1. Принятие и освоение социальной роли обучающегося</w:t>
            </w:r>
          </w:p>
          <w:p w:rsidR="0078286F" w:rsidRPr="009A7741" w:rsidRDefault="0078286F" w:rsidP="00FE1705">
            <w:pPr>
              <w:rPr>
                <w:rFonts w:ascii="Times New Roman" w:hAnsi="Times New Roman"/>
                <w:kern w:val="28"/>
                <w:sz w:val="24"/>
                <w:szCs w:val="24"/>
              </w:rPr>
            </w:pPr>
          </w:p>
          <w:p w:rsidR="0078286F" w:rsidRPr="009A7741" w:rsidRDefault="0078286F" w:rsidP="00FE1705">
            <w:pPr>
              <w:rPr>
                <w:rFonts w:ascii="Times New Roman" w:hAnsi="Times New Roman"/>
                <w:kern w:val="28"/>
                <w:sz w:val="24"/>
                <w:szCs w:val="24"/>
              </w:rPr>
            </w:pPr>
          </w:p>
        </w:tc>
        <w:tc>
          <w:tcPr>
            <w:tcW w:w="650"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2.1. Принятие и освоение социальной роли обучающегося</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b/>
                <w:kern w:val="28"/>
                <w:sz w:val="24"/>
                <w:szCs w:val="24"/>
              </w:rPr>
            </w:pPr>
          </w:p>
        </w:tc>
        <w:tc>
          <w:tcPr>
            <w:tcW w:w="949"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2.2. Наличие внешних (в том числе игровых) и внутренних мотивов учебной деятельности</w:t>
            </w:r>
          </w:p>
        </w:tc>
        <w:tc>
          <w:tcPr>
            <w:tcW w:w="951"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2.2. Преобладание внутренней учебной мотивации над внешней</w:t>
            </w:r>
          </w:p>
        </w:tc>
        <w:tc>
          <w:tcPr>
            <w:tcW w:w="1007"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2.2. Наличие познавательных и </w:t>
            </w:r>
          </w:p>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социальных мотивов учебной деятельности</w:t>
            </w:r>
          </w:p>
        </w:tc>
        <w:tc>
          <w:tcPr>
            <w:tcW w:w="650"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2.2. Наличие мотивов учебной деятельности и личностного смысла </w:t>
            </w:r>
            <w:r w:rsidRPr="009A7741">
              <w:rPr>
                <w:rFonts w:ascii="Times New Roman" w:hAnsi="Times New Roman"/>
                <w:kern w:val="28"/>
                <w:sz w:val="24"/>
                <w:szCs w:val="24"/>
              </w:rPr>
              <w:lastRenderedPageBreak/>
              <w:t>учения</w:t>
            </w:r>
          </w:p>
        </w:tc>
      </w:tr>
      <w:tr w:rsidR="0078286F" w:rsidRPr="009A7741" w:rsidTr="000B2122">
        <w:trPr>
          <w:trHeight w:val="20"/>
        </w:trPr>
        <w:tc>
          <w:tcPr>
            <w:tcW w:w="222" w:type="pct"/>
            <w:vMerge w:val="restart"/>
          </w:tcPr>
          <w:p w:rsidR="0078286F" w:rsidRPr="009A7741" w:rsidRDefault="0078286F" w:rsidP="00FE1705">
            <w:pPr>
              <w:jc w:val="center"/>
              <w:rPr>
                <w:rFonts w:ascii="Times New Roman" w:hAnsi="Times New Roman"/>
                <w:kern w:val="28"/>
                <w:sz w:val="24"/>
                <w:szCs w:val="24"/>
              </w:rPr>
            </w:pPr>
            <w:r w:rsidRPr="009A7741">
              <w:rPr>
                <w:rFonts w:ascii="Times New Roman" w:hAnsi="Times New Roman"/>
                <w:kern w:val="28"/>
                <w:sz w:val="24"/>
                <w:szCs w:val="24"/>
              </w:rPr>
              <w:lastRenderedPageBreak/>
              <w:t>3</w:t>
            </w:r>
          </w:p>
        </w:tc>
        <w:tc>
          <w:tcPr>
            <w:tcW w:w="1221" w:type="pct"/>
            <w:vMerge w:val="restart"/>
          </w:tcPr>
          <w:p w:rsidR="0078286F" w:rsidRPr="009A7741" w:rsidRDefault="0078286F" w:rsidP="00FE1705">
            <w:pPr>
              <w:rPr>
                <w:rFonts w:ascii="Times New Roman" w:hAnsi="Times New Roman"/>
                <w:b/>
                <w:kern w:val="28"/>
                <w:sz w:val="24"/>
                <w:szCs w:val="24"/>
              </w:rPr>
            </w:pPr>
            <w:r w:rsidRPr="009A7741">
              <w:rPr>
                <w:rFonts w:ascii="Times New Roman" w:hAnsi="Times New Roman"/>
                <w:b/>
                <w:kern w:val="28"/>
                <w:sz w:val="24"/>
                <w:szCs w:val="24"/>
              </w:rPr>
              <w:t>Нравственно-этическая ориентация</w:t>
            </w:r>
          </w:p>
        </w:tc>
        <w:tc>
          <w:tcPr>
            <w:tcW w:w="949" w:type="pct"/>
          </w:tcPr>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3.1. Сформированность уважительного отношения к ответам одноклассников на уроке</w:t>
            </w:r>
          </w:p>
        </w:tc>
        <w:tc>
          <w:tcPr>
            <w:tcW w:w="951" w:type="pct"/>
          </w:tcPr>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 xml:space="preserve">3.1. Сформированность уважительного отношения к ответам одноклассников, мнению взрослых, </w:t>
            </w:r>
          </w:p>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в том числе педагогов</w:t>
            </w:r>
          </w:p>
        </w:tc>
        <w:tc>
          <w:tcPr>
            <w:tcW w:w="1007" w:type="pct"/>
          </w:tcPr>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 xml:space="preserve">3.1. Сформированность уважительного отношения к иному мнению, истории и </w:t>
            </w:r>
          </w:p>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культуре своего народа</w:t>
            </w:r>
          </w:p>
        </w:tc>
        <w:tc>
          <w:tcPr>
            <w:tcW w:w="650" w:type="pct"/>
          </w:tcPr>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3.1. Сформированность уважительного отношения к иному мнению, истории и культуре других народов</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b/>
                <w:kern w:val="28"/>
                <w:sz w:val="24"/>
                <w:szCs w:val="24"/>
              </w:rPr>
            </w:pPr>
          </w:p>
        </w:tc>
        <w:tc>
          <w:tcPr>
            <w:tcW w:w="949" w:type="pct"/>
          </w:tcPr>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3.2. Способность учитывать интересы и чувства других людей</w:t>
            </w:r>
          </w:p>
        </w:tc>
        <w:tc>
          <w:tcPr>
            <w:tcW w:w="951" w:type="pct"/>
          </w:tcPr>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 xml:space="preserve">3.2. Доброжелательность в отношении </w:t>
            </w:r>
          </w:p>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к одноклассникам, членам семьи</w:t>
            </w:r>
          </w:p>
        </w:tc>
        <w:tc>
          <w:tcPr>
            <w:tcW w:w="1007" w:type="pct"/>
          </w:tcPr>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3.2. Развитие этических чувств: стыда, вины, совести как регуляторов морального поведения</w:t>
            </w:r>
          </w:p>
        </w:tc>
        <w:tc>
          <w:tcPr>
            <w:tcW w:w="650" w:type="pct"/>
          </w:tcPr>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 xml:space="preserve">3.2. Этические чувства, доброжелательность </w:t>
            </w:r>
          </w:p>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 xml:space="preserve">и эмоционально-нравственная отзывчивость, понимание и </w:t>
            </w:r>
          </w:p>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сопереживание чувствам других людей</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b/>
                <w:kern w:val="28"/>
                <w:sz w:val="24"/>
                <w:szCs w:val="24"/>
              </w:rPr>
            </w:pPr>
          </w:p>
        </w:tc>
        <w:tc>
          <w:tcPr>
            <w:tcW w:w="949" w:type="pct"/>
          </w:tcPr>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3.3. Осознание ответственности за результаты учебной деятельности</w:t>
            </w:r>
          </w:p>
        </w:tc>
        <w:tc>
          <w:tcPr>
            <w:tcW w:w="951" w:type="pct"/>
          </w:tcPr>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3.3. Принятие ответственности за результаты учебной и информационной деятельности</w:t>
            </w:r>
          </w:p>
        </w:tc>
        <w:tc>
          <w:tcPr>
            <w:tcW w:w="1007" w:type="pct"/>
          </w:tcPr>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3.3. Самостоятельность в осуществлении учебной и информационной деятельности</w:t>
            </w:r>
          </w:p>
        </w:tc>
        <w:tc>
          <w:tcPr>
            <w:tcW w:w="650" w:type="pct"/>
          </w:tcPr>
          <w:p w:rsidR="0078286F" w:rsidRPr="009A7741" w:rsidRDefault="0078286F" w:rsidP="00FE1705">
            <w:pPr>
              <w:spacing w:line="228" w:lineRule="auto"/>
              <w:rPr>
                <w:rFonts w:ascii="Times New Roman" w:hAnsi="Times New Roman"/>
                <w:spacing w:val="-6"/>
                <w:kern w:val="28"/>
                <w:sz w:val="24"/>
                <w:szCs w:val="24"/>
              </w:rPr>
            </w:pPr>
            <w:r w:rsidRPr="009A7741">
              <w:rPr>
                <w:rFonts w:ascii="Times New Roman" w:hAnsi="Times New Roman"/>
                <w:spacing w:val="-6"/>
                <w:kern w:val="28"/>
                <w:sz w:val="24"/>
                <w:szCs w:val="24"/>
              </w:rPr>
              <w:t xml:space="preserve">3.3. Самостоятельность и личная ответственность за свои поступки, в том числе в информационной деятельности, на </w:t>
            </w:r>
            <w:r w:rsidRPr="009A7741">
              <w:rPr>
                <w:rFonts w:ascii="Times New Roman" w:hAnsi="Times New Roman"/>
                <w:spacing w:val="-6"/>
                <w:kern w:val="28"/>
                <w:sz w:val="24"/>
                <w:szCs w:val="24"/>
              </w:rPr>
              <w:lastRenderedPageBreak/>
              <w:t xml:space="preserve">основе представлений </w:t>
            </w:r>
          </w:p>
          <w:p w:rsidR="0078286F" w:rsidRPr="009A7741" w:rsidRDefault="0078286F" w:rsidP="00FE1705">
            <w:pPr>
              <w:spacing w:line="228" w:lineRule="auto"/>
              <w:rPr>
                <w:rFonts w:ascii="Times New Roman" w:hAnsi="Times New Roman"/>
                <w:spacing w:val="-6"/>
                <w:kern w:val="28"/>
                <w:sz w:val="24"/>
                <w:szCs w:val="24"/>
              </w:rPr>
            </w:pPr>
            <w:r w:rsidRPr="009A7741">
              <w:rPr>
                <w:rFonts w:ascii="Times New Roman" w:hAnsi="Times New Roman"/>
                <w:spacing w:val="-6"/>
                <w:kern w:val="28"/>
                <w:sz w:val="24"/>
                <w:szCs w:val="24"/>
              </w:rPr>
              <w:t>о нравственных нормах, социальной справедливости и свободе</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b/>
                <w:kern w:val="28"/>
                <w:sz w:val="24"/>
                <w:szCs w:val="24"/>
              </w:rPr>
            </w:pPr>
          </w:p>
        </w:tc>
        <w:tc>
          <w:tcPr>
            <w:tcW w:w="949" w:type="pct"/>
          </w:tcPr>
          <w:p w:rsidR="0078286F" w:rsidRPr="009A7741" w:rsidRDefault="0078286F" w:rsidP="00FE1705">
            <w:pPr>
              <w:spacing w:line="228" w:lineRule="auto"/>
              <w:rPr>
                <w:rFonts w:ascii="Times New Roman" w:hAnsi="Times New Roman"/>
                <w:spacing w:val="-6"/>
                <w:kern w:val="28"/>
                <w:sz w:val="24"/>
                <w:szCs w:val="24"/>
              </w:rPr>
            </w:pPr>
            <w:r w:rsidRPr="009A7741">
              <w:rPr>
                <w:rFonts w:ascii="Times New Roman" w:hAnsi="Times New Roman"/>
                <w:spacing w:val="-6"/>
                <w:kern w:val="28"/>
                <w:sz w:val="24"/>
                <w:szCs w:val="24"/>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51" w:type="pct"/>
          </w:tcPr>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3.4. Планирование и организация творческой деятельности, принятие и оценка результатов деятельности лиц ближайшего окружения</w:t>
            </w:r>
          </w:p>
        </w:tc>
        <w:tc>
          <w:tcPr>
            <w:tcW w:w="1007" w:type="pct"/>
          </w:tcPr>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3.4. Осуществление творческой деятельности, установка на результат, уважение к деятельности других людей</w:t>
            </w:r>
          </w:p>
        </w:tc>
        <w:tc>
          <w:tcPr>
            <w:tcW w:w="650" w:type="pct"/>
          </w:tcPr>
          <w:p w:rsidR="0078286F" w:rsidRPr="009A7741" w:rsidRDefault="0078286F" w:rsidP="00FE1705">
            <w:pPr>
              <w:spacing w:line="228" w:lineRule="auto"/>
              <w:rPr>
                <w:rFonts w:ascii="Times New Roman" w:hAnsi="Times New Roman"/>
                <w:kern w:val="28"/>
                <w:sz w:val="24"/>
                <w:szCs w:val="24"/>
              </w:rPr>
            </w:pPr>
            <w:r w:rsidRPr="009A7741">
              <w:rPr>
                <w:rFonts w:ascii="Times New Roman" w:hAnsi="Times New Roman"/>
                <w:kern w:val="28"/>
                <w:sz w:val="24"/>
                <w:szCs w:val="24"/>
              </w:rPr>
              <w:t>3.4. Наличие мотивации к творческому труду, работе на результат, бережному отношению к материальным и духовным ценностям</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b/>
                <w:kern w:val="28"/>
                <w:sz w:val="24"/>
                <w:szCs w:val="24"/>
              </w:rPr>
            </w:pPr>
          </w:p>
        </w:tc>
        <w:tc>
          <w:tcPr>
            <w:tcW w:w="949" w:type="pct"/>
          </w:tcPr>
          <w:p w:rsidR="0078286F" w:rsidRPr="009A7741" w:rsidRDefault="0078286F" w:rsidP="00FE1705">
            <w:pPr>
              <w:rPr>
                <w:rFonts w:ascii="Times New Roman" w:hAnsi="Times New Roman"/>
                <w:b/>
                <w:kern w:val="28"/>
                <w:sz w:val="24"/>
                <w:szCs w:val="24"/>
              </w:rPr>
            </w:pPr>
            <w:r w:rsidRPr="009A7741">
              <w:rPr>
                <w:rFonts w:ascii="Times New Roman" w:hAnsi="Times New Roman"/>
                <w:b/>
                <w:kern w:val="28"/>
                <w:sz w:val="24"/>
                <w:szCs w:val="24"/>
              </w:rPr>
              <w:t>3.5. Информированность о профессиях членов семьи и людей из ближайшего окружения</w:t>
            </w:r>
          </w:p>
        </w:tc>
        <w:tc>
          <w:tcPr>
            <w:tcW w:w="951" w:type="pct"/>
          </w:tcPr>
          <w:p w:rsidR="0078286F" w:rsidRPr="009A7741" w:rsidRDefault="0078286F" w:rsidP="00FE1705">
            <w:pPr>
              <w:rPr>
                <w:rFonts w:ascii="Times New Roman" w:hAnsi="Times New Roman"/>
                <w:b/>
                <w:spacing w:val="-6"/>
                <w:kern w:val="28"/>
                <w:sz w:val="24"/>
                <w:szCs w:val="24"/>
              </w:rPr>
            </w:pPr>
            <w:r w:rsidRPr="009A7741">
              <w:rPr>
                <w:rFonts w:ascii="Times New Roman" w:hAnsi="Times New Roman"/>
                <w:b/>
                <w:spacing w:val="-6"/>
                <w:kern w:val="28"/>
                <w:sz w:val="24"/>
                <w:szCs w:val="24"/>
              </w:rPr>
              <w:t>3.5. Информированность о профессиях членов семьи и людей из ближайшего окружения, понимание необходимости осуществления профессиональной деятельности</w:t>
            </w:r>
            <w:r w:rsidRPr="009A7741">
              <w:rPr>
                <w:rFonts w:ascii="Times New Roman" w:hAnsi="Times New Roman"/>
                <w:spacing w:val="-6"/>
                <w:kern w:val="28"/>
                <w:sz w:val="24"/>
                <w:szCs w:val="24"/>
              </w:rPr>
              <w:t xml:space="preserve"> </w:t>
            </w:r>
          </w:p>
        </w:tc>
        <w:tc>
          <w:tcPr>
            <w:tcW w:w="1007" w:type="pct"/>
          </w:tcPr>
          <w:p w:rsidR="0078286F" w:rsidRPr="009A7741" w:rsidRDefault="0078286F" w:rsidP="00FE1705">
            <w:pPr>
              <w:rPr>
                <w:rFonts w:ascii="Times New Roman" w:hAnsi="Times New Roman"/>
                <w:b/>
                <w:kern w:val="28"/>
                <w:sz w:val="24"/>
                <w:szCs w:val="24"/>
              </w:rPr>
            </w:pPr>
            <w:r w:rsidRPr="009A7741">
              <w:rPr>
                <w:rFonts w:ascii="Times New Roman" w:hAnsi="Times New Roman"/>
                <w:b/>
                <w:kern w:val="28"/>
                <w:sz w:val="24"/>
                <w:szCs w:val="24"/>
              </w:rPr>
              <w:t xml:space="preserve">3.5. Информированность о </w:t>
            </w:r>
          </w:p>
          <w:p w:rsidR="0078286F" w:rsidRPr="009A7741" w:rsidRDefault="0078286F" w:rsidP="00FE1705">
            <w:pPr>
              <w:rPr>
                <w:rFonts w:ascii="Times New Roman" w:hAnsi="Times New Roman"/>
                <w:b/>
                <w:kern w:val="28"/>
                <w:sz w:val="24"/>
                <w:szCs w:val="24"/>
              </w:rPr>
            </w:pPr>
            <w:r w:rsidRPr="009A7741">
              <w:rPr>
                <w:rFonts w:ascii="Times New Roman" w:hAnsi="Times New Roman"/>
                <w:b/>
                <w:kern w:val="28"/>
                <w:sz w:val="24"/>
                <w:szCs w:val="24"/>
              </w:rPr>
              <w:t xml:space="preserve">профессиях, представленных </w:t>
            </w:r>
          </w:p>
          <w:p w:rsidR="0078286F" w:rsidRPr="009A7741" w:rsidRDefault="0078286F" w:rsidP="00FE1705">
            <w:pPr>
              <w:rPr>
                <w:rFonts w:ascii="Times New Roman" w:hAnsi="Times New Roman"/>
                <w:b/>
                <w:kern w:val="28"/>
                <w:sz w:val="24"/>
                <w:szCs w:val="24"/>
              </w:rPr>
            </w:pPr>
            <w:r w:rsidRPr="009A7741">
              <w:rPr>
                <w:rFonts w:ascii="Times New Roman" w:hAnsi="Times New Roman"/>
                <w:b/>
                <w:kern w:val="28"/>
                <w:sz w:val="24"/>
                <w:szCs w:val="24"/>
              </w:rPr>
              <w:t>в родном краю, стране, понимание значимости этих профессий для человека, семьи, социума</w:t>
            </w:r>
          </w:p>
        </w:tc>
        <w:tc>
          <w:tcPr>
            <w:tcW w:w="650" w:type="pct"/>
          </w:tcPr>
          <w:p w:rsidR="0078286F" w:rsidRPr="009A7741" w:rsidRDefault="0078286F" w:rsidP="00FE1705">
            <w:pPr>
              <w:rPr>
                <w:rFonts w:ascii="Times New Roman" w:hAnsi="Times New Roman"/>
                <w:b/>
                <w:kern w:val="28"/>
                <w:sz w:val="24"/>
                <w:szCs w:val="24"/>
              </w:rPr>
            </w:pPr>
            <w:r w:rsidRPr="009A7741">
              <w:rPr>
                <w:rFonts w:ascii="Times New Roman" w:hAnsi="Times New Roman"/>
                <w:b/>
                <w:kern w:val="28"/>
                <w:sz w:val="24"/>
                <w:szCs w:val="24"/>
              </w:rPr>
              <w:t xml:space="preserve">3.5. Уважение к труду других людей, понимание ценности различных профессий, в том числе рабочих </w:t>
            </w:r>
          </w:p>
          <w:p w:rsidR="0078286F" w:rsidRPr="009A7741" w:rsidRDefault="0078286F" w:rsidP="00FE1705">
            <w:pPr>
              <w:rPr>
                <w:rFonts w:ascii="Times New Roman" w:hAnsi="Times New Roman"/>
                <w:b/>
                <w:kern w:val="28"/>
                <w:sz w:val="24"/>
                <w:szCs w:val="24"/>
              </w:rPr>
            </w:pPr>
            <w:r w:rsidRPr="009A7741">
              <w:rPr>
                <w:rFonts w:ascii="Times New Roman" w:hAnsi="Times New Roman"/>
                <w:b/>
                <w:kern w:val="28"/>
                <w:sz w:val="24"/>
                <w:szCs w:val="24"/>
              </w:rPr>
              <w:t xml:space="preserve">и </w:t>
            </w:r>
            <w:r w:rsidRPr="009A7741">
              <w:rPr>
                <w:rFonts w:ascii="Times New Roman" w:hAnsi="Times New Roman"/>
                <w:b/>
                <w:kern w:val="28"/>
                <w:sz w:val="24"/>
                <w:szCs w:val="24"/>
              </w:rPr>
              <w:lastRenderedPageBreak/>
              <w:t>инженерных</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b/>
                <w:kern w:val="28"/>
                <w:sz w:val="24"/>
                <w:szCs w:val="24"/>
              </w:rPr>
            </w:pPr>
          </w:p>
        </w:tc>
        <w:tc>
          <w:tcPr>
            <w:tcW w:w="949"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3.6. Интерес к продуктам художественной, музыкальной, литературной деятельности</w:t>
            </w:r>
          </w:p>
        </w:tc>
        <w:tc>
          <w:tcPr>
            <w:tcW w:w="951"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3.6. Уважительное отношение </w:t>
            </w:r>
          </w:p>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к продуктам художественной музыкальной, литературной деятельности</w:t>
            </w:r>
          </w:p>
        </w:tc>
        <w:tc>
          <w:tcPr>
            <w:tcW w:w="1007"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3.6. Способность выражать свое отношение к продуктам художественной музыкальной, литературной деятельности</w:t>
            </w:r>
          </w:p>
        </w:tc>
        <w:tc>
          <w:tcPr>
            <w:tcW w:w="650"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3.6. Сформированность эстетических потребностей, ценностей </w:t>
            </w:r>
          </w:p>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и чувств</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b/>
                <w:kern w:val="28"/>
                <w:sz w:val="24"/>
                <w:szCs w:val="24"/>
              </w:rPr>
            </w:pPr>
          </w:p>
        </w:tc>
        <w:tc>
          <w:tcPr>
            <w:tcW w:w="949"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3.7. Освоение правил общения </w:t>
            </w:r>
          </w:p>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в классном коллективе</w:t>
            </w:r>
          </w:p>
        </w:tc>
        <w:tc>
          <w:tcPr>
            <w:tcW w:w="951"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3.7. Усвоение норм общения в классе и повседневных ситуациях</w:t>
            </w:r>
          </w:p>
        </w:tc>
        <w:tc>
          <w:tcPr>
            <w:tcW w:w="1007"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3.7. Способность взаимодействовать со сверстниками и взрослыми в привычных ситуациях</w:t>
            </w:r>
          </w:p>
        </w:tc>
        <w:tc>
          <w:tcPr>
            <w:tcW w:w="650"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3.7. Навыки сотрудничества со </w:t>
            </w:r>
          </w:p>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 xml:space="preserve">взрослыми </w:t>
            </w:r>
          </w:p>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и сверстниками в разных социальных ситуациях</w:t>
            </w:r>
          </w:p>
        </w:tc>
      </w:tr>
      <w:tr w:rsidR="0078286F" w:rsidRPr="009A7741" w:rsidTr="000B2122">
        <w:trPr>
          <w:trHeight w:val="20"/>
        </w:trPr>
        <w:tc>
          <w:tcPr>
            <w:tcW w:w="222" w:type="pct"/>
            <w:vMerge/>
          </w:tcPr>
          <w:p w:rsidR="0078286F" w:rsidRPr="009A7741" w:rsidRDefault="0078286F" w:rsidP="00FE1705">
            <w:pPr>
              <w:rPr>
                <w:rFonts w:ascii="Times New Roman" w:hAnsi="Times New Roman"/>
                <w:kern w:val="28"/>
                <w:sz w:val="24"/>
                <w:szCs w:val="24"/>
              </w:rPr>
            </w:pPr>
          </w:p>
        </w:tc>
        <w:tc>
          <w:tcPr>
            <w:tcW w:w="1221" w:type="pct"/>
            <w:vMerge/>
          </w:tcPr>
          <w:p w:rsidR="0078286F" w:rsidRPr="009A7741" w:rsidRDefault="0078286F" w:rsidP="00FE1705">
            <w:pPr>
              <w:rPr>
                <w:rFonts w:ascii="Times New Roman" w:hAnsi="Times New Roman"/>
                <w:b/>
                <w:kern w:val="28"/>
                <w:sz w:val="24"/>
                <w:szCs w:val="24"/>
              </w:rPr>
            </w:pPr>
          </w:p>
        </w:tc>
        <w:tc>
          <w:tcPr>
            <w:tcW w:w="949"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3.8. Способность быть доброжелательным</w:t>
            </w:r>
          </w:p>
        </w:tc>
        <w:tc>
          <w:tcPr>
            <w:tcW w:w="951"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3.8. Умение выстроить собственное бесконфликтное поведение</w:t>
            </w:r>
          </w:p>
        </w:tc>
        <w:tc>
          <w:tcPr>
            <w:tcW w:w="1007"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3.8. Умение не создавать конфликтов и разрешать некоторые спорные вопросы</w:t>
            </w:r>
          </w:p>
        </w:tc>
        <w:tc>
          <w:tcPr>
            <w:tcW w:w="650" w:type="pct"/>
          </w:tcPr>
          <w:p w:rsidR="0078286F" w:rsidRPr="009A7741" w:rsidRDefault="0078286F" w:rsidP="00FE1705">
            <w:pPr>
              <w:rPr>
                <w:rFonts w:ascii="Times New Roman" w:hAnsi="Times New Roman"/>
                <w:kern w:val="28"/>
                <w:sz w:val="24"/>
                <w:szCs w:val="24"/>
              </w:rPr>
            </w:pPr>
            <w:r w:rsidRPr="009A7741">
              <w:rPr>
                <w:rFonts w:ascii="Times New Roman" w:hAnsi="Times New Roman"/>
                <w:kern w:val="28"/>
                <w:sz w:val="24"/>
                <w:szCs w:val="24"/>
              </w:rPr>
              <w:t>3.8. Умение не создавать конфликтов и находить выходы из спорных ситуаций</w:t>
            </w:r>
          </w:p>
        </w:tc>
      </w:tr>
    </w:tbl>
    <w:p w:rsidR="0078286F" w:rsidRPr="009A7741" w:rsidRDefault="0078286F" w:rsidP="00E93363">
      <w:pPr>
        <w:rPr>
          <w:rFonts w:ascii="Times New Roman" w:hAnsi="Times New Roman"/>
          <w:kern w:val="28"/>
          <w:sz w:val="24"/>
          <w:szCs w:val="24"/>
        </w:rPr>
      </w:pPr>
    </w:p>
    <w:p w:rsidR="0078286F" w:rsidRPr="009A7741" w:rsidRDefault="0078286F" w:rsidP="00E93363">
      <w:pPr>
        <w:jc w:val="center"/>
        <w:rPr>
          <w:rFonts w:ascii="Times New Roman" w:hAnsi="Times New Roman"/>
          <w:b/>
          <w:sz w:val="24"/>
          <w:szCs w:val="24"/>
        </w:rPr>
      </w:pPr>
      <w:r w:rsidRPr="009A7741">
        <w:rPr>
          <w:rFonts w:ascii="Times New Roman" w:hAnsi="Times New Roman"/>
          <w:b/>
          <w:sz w:val="24"/>
          <w:szCs w:val="24"/>
        </w:rPr>
        <w:t xml:space="preserve">Метапредметные планируемые результаты </w:t>
      </w:r>
    </w:p>
    <w:p w:rsidR="0078286F" w:rsidRPr="009A7741" w:rsidRDefault="0078286F" w:rsidP="00E93363">
      <w:pPr>
        <w:jc w:val="center"/>
        <w:rPr>
          <w:rFonts w:ascii="Times New Roman" w:hAnsi="Times New Roman"/>
          <w:b/>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72"/>
        <w:gridCol w:w="501"/>
        <w:gridCol w:w="355"/>
        <w:gridCol w:w="415"/>
        <w:gridCol w:w="415"/>
        <w:gridCol w:w="415"/>
        <w:gridCol w:w="415"/>
        <w:gridCol w:w="415"/>
        <w:gridCol w:w="415"/>
      </w:tblGrid>
      <w:tr w:rsidR="0078286F" w:rsidRPr="009A7741" w:rsidTr="00FE1705">
        <w:trPr>
          <w:tblHeader/>
        </w:trPr>
        <w:tc>
          <w:tcPr>
            <w:tcW w:w="2235" w:type="dxa"/>
            <w:vMerge w:val="restart"/>
            <w:vAlign w:val="center"/>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Универсальные учебные</w:t>
            </w:r>
          </w:p>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действия /</w:t>
            </w:r>
          </w:p>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разделы программы</w:t>
            </w:r>
          </w:p>
        </w:tc>
        <w:tc>
          <w:tcPr>
            <w:tcW w:w="4272" w:type="dxa"/>
            <w:vMerge w:val="restart"/>
            <w:vAlign w:val="center"/>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Метапредметные планируемые</w:t>
            </w:r>
          </w:p>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результаты</w:t>
            </w:r>
          </w:p>
        </w:tc>
        <w:tc>
          <w:tcPr>
            <w:tcW w:w="856" w:type="dxa"/>
            <w:gridSpan w:val="2"/>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1 класс</w:t>
            </w:r>
          </w:p>
        </w:tc>
        <w:tc>
          <w:tcPr>
            <w:tcW w:w="830" w:type="dxa"/>
            <w:gridSpan w:val="2"/>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2 класс</w:t>
            </w:r>
          </w:p>
        </w:tc>
        <w:tc>
          <w:tcPr>
            <w:tcW w:w="830" w:type="dxa"/>
            <w:gridSpan w:val="2"/>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3 класс</w:t>
            </w:r>
          </w:p>
        </w:tc>
        <w:tc>
          <w:tcPr>
            <w:tcW w:w="830" w:type="dxa"/>
            <w:gridSpan w:val="2"/>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4 класс</w:t>
            </w:r>
          </w:p>
        </w:tc>
      </w:tr>
      <w:tr w:rsidR="0078286F" w:rsidRPr="009A7741" w:rsidTr="00FE1705">
        <w:trPr>
          <w:cantSplit/>
          <w:trHeight w:val="1665"/>
          <w:tblHeader/>
        </w:trPr>
        <w:tc>
          <w:tcPr>
            <w:tcW w:w="2235" w:type="dxa"/>
            <w:vMerge/>
          </w:tcPr>
          <w:p w:rsidR="0078286F" w:rsidRPr="009A7741" w:rsidRDefault="0078286F" w:rsidP="00FE1705">
            <w:pPr>
              <w:jc w:val="center"/>
              <w:rPr>
                <w:rFonts w:ascii="Times New Roman" w:hAnsi="Times New Roman"/>
                <w:sz w:val="24"/>
                <w:szCs w:val="24"/>
              </w:rPr>
            </w:pPr>
          </w:p>
        </w:tc>
        <w:tc>
          <w:tcPr>
            <w:tcW w:w="4272" w:type="dxa"/>
            <w:vMerge/>
          </w:tcPr>
          <w:p w:rsidR="0078286F" w:rsidRPr="009A7741" w:rsidRDefault="0078286F" w:rsidP="00FE1705">
            <w:pPr>
              <w:jc w:val="center"/>
              <w:rPr>
                <w:rFonts w:ascii="Times New Roman" w:hAnsi="Times New Roman"/>
                <w:sz w:val="24"/>
                <w:szCs w:val="24"/>
              </w:rPr>
            </w:pPr>
          </w:p>
        </w:tc>
        <w:tc>
          <w:tcPr>
            <w:tcW w:w="501" w:type="dxa"/>
            <w:textDirection w:val="btLr"/>
            <w:vAlign w:val="center"/>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Формирование</w:t>
            </w:r>
          </w:p>
        </w:tc>
        <w:tc>
          <w:tcPr>
            <w:tcW w:w="355" w:type="dxa"/>
            <w:textDirection w:val="btLr"/>
            <w:vAlign w:val="center"/>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Оценка</w:t>
            </w:r>
          </w:p>
        </w:tc>
        <w:tc>
          <w:tcPr>
            <w:tcW w:w="415" w:type="dxa"/>
            <w:textDirection w:val="btLr"/>
            <w:vAlign w:val="center"/>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Формирование</w:t>
            </w:r>
          </w:p>
        </w:tc>
        <w:tc>
          <w:tcPr>
            <w:tcW w:w="415" w:type="dxa"/>
            <w:textDirection w:val="btLr"/>
            <w:vAlign w:val="center"/>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Оценка</w:t>
            </w:r>
          </w:p>
        </w:tc>
        <w:tc>
          <w:tcPr>
            <w:tcW w:w="415" w:type="dxa"/>
            <w:textDirection w:val="btLr"/>
            <w:vAlign w:val="center"/>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Формирование</w:t>
            </w:r>
          </w:p>
        </w:tc>
        <w:tc>
          <w:tcPr>
            <w:tcW w:w="415" w:type="dxa"/>
            <w:textDirection w:val="btLr"/>
            <w:vAlign w:val="center"/>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Оценка</w:t>
            </w:r>
          </w:p>
        </w:tc>
        <w:tc>
          <w:tcPr>
            <w:tcW w:w="415" w:type="dxa"/>
            <w:textDirection w:val="btLr"/>
            <w:vAlign w:val="center"/>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Формирование</w:t>
            </w:r>
          </w:p>
        </w:tc>
        <w:tc>
          <w:tcPr>
            <w:tcW w:w="415" w:type="dxa"/>
            <w:textDirection w:val="btLr"/>
            <w:vAlign w:val="center"/>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Оценка</w:t>
            </w:r>
          </w:p>
        </w:tc>
      </w:tr>
      <w:tr w:rsidR="0078286F" w:rsidRPr="009A7741" w:rsidTr="00FE1705">
        <w:tc>
          <w:tcPr>
            <w:tcW w:w="2235" w:type="dxa"/>
          </w:tcPr>
          <w:p w:rsidR="0078286F" w:rsidRPr="009A7741" w:rsidRDefault="0078286F" w:rsidP="00FE1705">
            <w:pPr>
              <w:rPr>
                <w:rFonts w:ascii="Times New Roman" w:hAnsi="Times New Roman"/>
                <w:sz w:val="24"/>
                <w:szCs w:val="24"/>
              </w:rPr>
            </w:pPr>
            <w:r w:rsidRPr="009A7741">
              <w:rPr>
                <w:rFonts w:ascii="Times New Roman" w:hAnsi="Times New Roman"/>
                <w:b/>
                <w:sz w:val="24"/>
                <w:szCs w:val="24"/>
              </w:rPr>
              <w:t>1. Регулятивные</w:t>
            </w:r>
          </w:p>
        </w:tc>
        <w:tc>
          <w:tcPr>
            <w:tcW w:w="4272" w:type="dxa"/>
          </w:tcPr>
          <w:p w:rsidR="0078286F" w:rsidRPr="009A7741" w:rsidRDefault="0078286F" w:rsidP="00FE1705">
            <w:pPr>
              <w:tabs>
                <w:tab w:val="left" w:pos="678"/>
              </w:tabs>
              <w:jc w:val="both"/>
              <w:rPr>
                <w:rFonts w:ascii="Times New Roman" w:hAnsi="Times New Roman"/>
                <w:sz w:val="24"/>
                <w:szCs w:val="24"/>
              </w:rPr>
            </w:pP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1.1. Целеполагание</w:t>
            </w:r>
          </w:p>
        </w:tc>
        <w:tc>
          <w:tcPr>
            <w:tcW w:w="4272" w:type="dxa"/>
          </w:tcPr>
          <w:p w:rsidR="0078286F" w:rsidRPr="009A7741" w:rsidRDefault="0078286F" w:rsidP="00FE1705">
            <w:pPr>
              <w:tabs>
                <w:tab w:val="left" w:pos="678"/>
              </w:tabs>
              <w:jc w:val="both"/>
              <w:rPr>
                <w:rFonts w:ascii="Times New Roman" w:hAnsi="Times New Roman"/>
                <w:sz w:val="24"/>
                <w:szCs w:val="24"/>
              </w:rPr>
            </w:pPr>
            <w:r w:rsidRPr="009A7741">
              <w:rPr>
                <w:rFonts w:ascii="Times New Roman" w:hAnsi="Times New Roman"/>
                <w:sz w:val="24"/>
                <w:szCs w:val="24"/>
              </w:rPr>
              <w:t>умение принимать и сохранять учебную задачу</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tabs>
                <w:tab w:val="left" w:pos="678"/>
              </w:tabs>
              <w:jc w:val="both"/>
              <w:rPr>
                <w:rStyle w:val="dash041e005f0431005f044b005f0447005f043d005f044b005f0439005f005fchar1char1"/>
                <w:szCs w:val="24"/>
              </w:rPr>
            </w:pPr>
            <w:r w:rsidRPr="009A7741">
              <w:rPr>
                <w:rFonts w:ascii="Times New Roman" w:hAnsi="Times New Roman"/>
                <w:sz w:val="24"/>
                <w:szCs w:val="24"/>
              </w:rPr>
              <w:t>умение в сотрудничестве с учителем учитывать выделенные ориентиры действия в новом учебном материале</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tabs>
                <w:tab w:val="left" w:pos="678"/>
              </w:tabs>
              <w:jc w:val="both"/>
              <w:rPr>
                <w:rStyle w:val="dash041e005f0431005f044b005f0447005f043d005f044b005f0439005f005fchar1char1"/>
                <w:i/>
                <w:szCs w:val="24"/>
              </w:rPr>
            </w:pPr>
            <w:r w:rsidRPr="009A7741">
              <w:rPr>
                <w:rFonts w:ascii="Times New Roman" w:hAnsi="Times New Roman"/>
                <w:i/>
                <w:sz w:val="24"/>
                <w:szCs w:val="24"/>
              </w:rPr>
              <w:t>умение преобразовывать практическую задачу в познавательную</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75467">
            <w:pPr>
              <w:numPr>
                <w:ilvl w:val="0"/>
                <w:numId w:val="1"/>
              </w:numPr>
              <w:tabs>
                <w:tab w:val="clear" w:pos="2160"/>
                <w:tab w:val="num" w:pos="360"/>
              </w:tabs>
              <w:spacing w:after="0" w:line="240" w:lineRule="auto"/>
              <w:ind w:left="0" w:firstLine="0"/>
              <w:rPr>
                <w:rFonts w:ascii="Times New Roman" w:hAnsi="Times New Roman"/>
                <w:sz w:val="24"/>
                <w:szCs w:val="24"/>
              </w:rPr>
            </w:pPr>
          </w:p>
        </w:tc>
        <w:tc>
          <w:tcPr>
            <w:tcW w:w="4272" w:type="dxa"/>
          </w:tcPr>
          <w:p w:rsidR="0078286F" w:rsidRPr="009A7741" w:rsidRDefault="0078286F" w:rsidP="00FE1705">
            <w:pPr>
              <w:rPr>
                <w:rFonts w:ascii="Times New Roman" w:hAnsi="Times New Roman"/>
                <w:i/>
                <w:sz w:val="24"/>
                <w:szCs w:val="24"/>
              </w:rPr>
            </w:pPr>
            <w:r w:rsidRPr="009A7741">
              <w:rPr>
                <w:rFonts w:ascii="Times New Roman" w:hAnsi="Times New Roman"/>
                <w:i/>
                <w:sz w:val="24"/>
                <w:szCs w:val="24"/>
              </w:rPr>
              <w:t>в сотрудничестве с учителем ставить новые учебные задачи</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 xml:space="preserve">1.2. Планирование </w:t>
            </w:r>
          </w:p>
        </w:tc>
        <w:tc>
          <w:tcPr>
            <w:tcW w:w="4272" w:type="dxa"/>
          </w:tcPr>
          <w:p w:rsidR="0078286F" w:rsidRPr="009A7741" w:rsidRDefault="0078286F" w:rsidP="00FE1705">
            <w:pPr>
              <w:jc w:val="both"/>
              <w:rPr>
                <w:rFonts w:ascii="Times New Roman" w:hAnsi="Times New Roman"/>
                <w:sz w:val="24"/>
                <w:szCs w:val="24"/>
              </w:rPr>
            </w:pPr>
            <w:r w:rsidRPr="009A7741">
              <w:rPr>
                <w:rFonts w:ascii="Times New Roman" w:hAnsi="Times New Roman"/>
                <w:sz w:val="24"/>
                <w:szCs w:val="24"/>
              </w:rPr>
              <w:t>умение планировать свои действия в соответствии с поставленной задачей и условиями ее реализации, в том числе во внутреннем плане</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jc w:val="both"/>
              <w:rPr>
                <w:rStyle w:val="dash041e005f0431005f044b005f0447005f043d005f044b005f0439005f005fchar1char1"/>
                <w:szCs w:val="24"/>
              </w:rPr>
            </w:pPr>
            <w:r w:rsidRPr="009A7741">
              <w:rPr>
                <w:rFonts w:ascii="Times New Roman" w:hAnsi="Times New Roman"/>
                <w:sz w:val="24"/>
                <w:szCs w:val="24"/>
              </w:rPr>
              <w:t>умение учитывать установленные правила в планировании способа решения задачи</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75467">
            <w:pPr>
              <w:numPr>
                <w:ilvl w:val="0"/>
                <w:numId w:val="1"/>
              </w:numPr>
              <w:tabs>
                <w:tab w:val="clear" w:pos="2160"/>
                <w:tab w:val="num" w:pos="360"/>
              </w:tabs>
              <w:spacing w:after="0" w:line="240" w:lineRule="auto"/>
              <w:ind w:left="0" w:firstLine="0"/>
              <w:rPr>
                <w:rFonts w:ascii="Times New Roman" w:hAnsi="Times New Roman"/>
                <w:sz w:val="24"/>
                <w:szCs w:val="24"/>
              </w:rPr>
            </w:pPr>
          </w:p>
        </w:tc>
        <w:tc>
          <w:tcPr>
            <w:tcW w:w="4272" w:type="dxa"/>
          </w:tcPr>
          <w:p w:rsidR="0078286F" w:rsidRPr="009A7741" w:rsidRDefault="0078286F" w:rsidP="00FE1705">
            <w:pPr>
              <w:jc w:val="both"/>
              <w:rPr>
                <w:rStyle w:val="dash041e005f0431005f044b005f0447005f043d005f044b005f0439005f005fchar1char1"/>
                <w:szCs w:val="24"/>
              </w:rPr>
            </w:pPr>
            <w:r w:rsidRPr="009A7741">
              <w:rPr>
                <w:rFonts w:ascii="Times New Roman" w:hAnsi="Times New Roman"/>
                <w:sz w:val="24"/>
                <w:szCs w:val="24"/>
              </w:rPr>
              <w:t>умение различать способ и результат действия</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 xml:space="preserve">1.3. Прогнозирование </w:t>
            </w:r>
          </w:p>
        </w:tc>
        <w:tc>
          <w:tcPr>
            <w:tcW w:w="4272" w:type="dxa"/>
          </w:tcPr>
          <w:p w:rsidR="0078286F" w:rsidRPr="009A7741" w:rsidRDefault="0078286F" w:rsidP="00FE1705">
            <w:pPr>
              <w:jc w:val="both"/>
              <w:rPr>
                <w:rFonts w:ascii="Times New Roman" w:hAnsi="Times New Roman"/>
                <w:i/>
                <w:sz w:val="24"/>
                <w:szCs w:val="24"/>
              </w:rPr>
            </w:pPr>
            <w:r w:rsidRPr="009A7741">
              <w:rPr>
                <w:rFonts w:ascii="Times New Roman" w:hAnsi="Times New Roman"/>
                <w:i/>
                <w:sz w:val="24"/>
                <w:szCs w:val="24"/>
              </w:rPr>
              <w:t>осуществлять предвосхищающий контроль по результату и по способу действия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val="restart"/>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 xml:space="preserve">1.4. Контроль </w:t>
            </w:r>
          </w:p>
        </w:tc>
        <w:tc>
          <w:tcPr>
            <w:tcW w:w="4272" w:type="dxa"/>
          </w:tcPr>
          <w:p w:rsidR="0078286F" w:rsidRPr="009A7741" w:rsidRDefault="0078286F" w:rsidP="00FE1705">
            <w:pPr>
              <w:jc w:val="both"/>
              <w:rPr>
                <w:rStyle w:val="dash041e005f0431005f044b005f0447005f043d005f044b005f0439005f005fchar1char1"/>
                <w:szCs w:val="24"/>
              </w:rPr>
            </w:pPr>
            <w:r w:rsidRPr="009A7741">
              <w:rPr>
                <w:rStyle w:val="dash041e005f0431005f044b005f0447005f043d005f044b005f0439005f005fchar1char1"/>
                <w:szCs w:val="24"/>
              </w:rPr>
              <w:t>умение учитывать установленные правила в планировании и контроле способа решения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75467">
            <w:pPr>
              <w:numPr>
                <w:ilvl w:val="0"/>
                <w:numId w:val="1"/>
              </w:numPr>
              <w:tabs>
                <w:tab w:val="clear" w:pos="2160"/>
                <w:tab w:val="num" w:pos="360"/>
              </w:tabs>
              <w:spacing w:after="0" w:line="240" w:lineRule="auto"/>
              <w:ind w:left="0" w:firstLine="0"/>
              <w:rPr>
                <w:rFonts w:ascii="Times New Roman" w:hAnsi="Times New Roman"/>
                <w:sz w:val="24"/>
                <w:szCs w:val="24"/>
              </w:rPr>
            </w:pPr>
          </w:p>
        </w:tc>
        <w:tc>
          <w:tcPr>
            <w:tcW w:w="4272" w:type="dxa"/>
          </w:tcPr>
          <w:p w:rsidR="0078286F" w:rsidRPr="009A7741" w:rsidRDefault="0078286F" w:rsidP="00FE1705">
            <w:pPr>
              <w:jc w:val="both"/>
              <w:rPr>
                <w:rFonts w:ascii="Times New Roman" w:hAnsi="Times New Roman"/>
                <w:sz w:val="24"/>
                <w:szCs w:val="24"/>
              </w:rPr>
            </w:pPr>
            <w:r w:rsidRPr="009A7741">
              <w:rPr>
                <w:rFonts w:ascii="Times New Roman" w:hAnsi="Times New Roman"/>
                <w:sz w:val="24"/>
                <w:szCs w:val="24"/>
              </w:rPr>
              <w:t>умение в сотрудничестве с учителем осуществлять итоговый и пошаговый контроль по результату действия.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75467">
            <w:pPr>
              <w:numPr>
                <w:ilvl w:val="0"/>
                <w:numId w:val="1"/>
              </w:numPr>
              <w:tabs>
                <w:tab w:val="clear" w:pos="2160"/>
                <w:tab w:val="num" w:pos="360"/>
              </w:tabs>
              <w:spacing w:after="0" w:line="240" w:lineRule="auto"/>
              <w:ind w:left="0" w:firstLine="0"/>
              <w:rPr>
                <w:rFonts w:ascii="Times New Roman" w:hAnsi="Times New Roman"/>
                <w:sz w:val="24"/>
                <w:szCs w:val="24"/>
              </w:rPr>
            </w:pPr>
          </w:p>
        </w:tc>
        <w:tc>
          <w:tcPr>
            <w:tcW w:w="4272" w:type="dxa"/>
          </w:tcPr>
          <w:p w:rsidR="0078286F" w:rsidRPr="009A7741" w:rsidRDefault="0078286F" w:rsidP="00FE1705">
            <w:pPr>
              <w:jc w:val="both"/>
              <w:rPr>
                <w:rFonts w:ascii="Times New Roman" w:hAnsi="Times New Roman"/>
                <w:i/>
                <w:sz w:val="24"/>
                <w:szCs w:val="24"/>
              </w:rPr>
            </w:pPr>
            <w:r w:rsidRPr="009A7741">
              <w:rPr>
                <w:rFonts w:ascii="Times New Roman" w:hAnsi="Times New Roman"/>
                <w:i/>
                <w:sz w:val="24"/>
                <w:szCs w:val="24"/>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lastRenderedPageBreak/>
              <w:t xml:space="preserve">1.5. Оценка </w:t>
            </w:r>
          </w:p>
        </w:tc>
        <w:tc>
          <w:tcPr>
            <w:tcW w:w="4272" w:type="dxa"/>
          </w:tcPr>
          <w:p w:rsidR="0078286F" w:rsidRPr="009A7741" w:rsidRDefault="0078286F" w:rsidP="00FE1705">
            <w:pPr>
              <w:spacing w:line="216" w:lineRule="auto"/>
              <w:jc w:val="both"/>
              <w:rPr>
                <w:rFonts w:ascii="Times New Roman" w:hAnsi="Times New Roman"/>
                <w:sz w:val="24"/>
                <w:szCs w:val="24"/>
              </w:rPr>
            </w:pPr>
            <w:r w:rsidRPr="009A7741">
              <w:rPr>
                <w:rFonts w:ascii="Times New Roman" w:hAnsi="Times New Roman"/>
                <w:sz w:val="24"/>
                <w:szCs w:val="24"/>
              </w:rPr>
              <w:t>способность адекватно воспринимать предложения и оценку учителей, товарищей, родителей и других людей</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75467">
            <w:pPr>
              <w:numPr>
                <w:ilvl w:val="0"/>
                <w:numId w:val="1"/>
              </w:numPr>
              <w:tabs>
                <w:tab w:val="clear" w:pos="2160"/>
                <w:tab w:val="num" w:pos="360"/>
              </w:tabs>
              <w:spacing w:after="0" w:line="240" w:lineRule="auto"/>
              <w:ind w:left="0" w:firstLine="0"/>
              <w:rPr>
                <w:rFonts w:ascii="Times New Roman" w:hAnsi="Times New Roman"/>
                <w:sz w:val="24"/>
                <w:szCs w:val="24"/>
              </w:rPr>
            </w:pPr>
          </w:p>
        </w:tc>
        <w:tc>
          <w:tcPr>
            <w:tcW w:w="4272" w:type="dxa"/>
          </w:tcPr>
          <w:p w:rsidR="0078286F" w:rsidRPr="009A7741" w:rsidRDefault="0078286F" w:rsidP="00FE1705">
            <w:pPr>
              <w:spacing w:line="216" w:lineRule="auto"/>
              <w:jc w:val="both"/>
              <w:rPr>
                <w:rFonts w:ascii="Times New Roman" w:hAnsi="Times New Roman"/>
                <w:sz w:val="24"/>
                <w:szCs w:val="24"/>
              </w:rPr>
            </w:pPr>
            <w:r w:rsidRPr="009A7741">
              <w:rPr>
                <w:rFonts w:ascii="Times New Roman" w:hAnsi="Times New Roman"/>
                <w:sz w:val="24"/>
                <w:szCs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75467">
            <w:pPr>
              <w:numPr>
                <w:ilvl w:val="0"/>
                <w:numId w:val="1"/>
              </w:numPr>
              <w:tabs>
                <w:tab w:val="clear" w:pos="2160"/>
                <w:tab w:val="num" w:pos="360"/>
              </w:tabs>
              <w:spacing w:after="0" w:line="240" w:lineRule="auto"/>
              <w:ind w:left="0" w:firstLine="0"/>
              <w:rPr>
                <w:rFonts w:ascii="Times New Roman" w:hAnsi="Times New Roman"/>
                <w:sz w:val="24"/>
                <w:szCs w:val="24"/>
              </w:rPr>
            </w:pPr>
          </w:p>
        </w:tc>
        <w:tc>
          <w:tcPr>
            <w:tcW w:w="4272" w:type="dxa"/>
          </w:tcPr>
          <w:p w:rsidR="0078286F" w:rsidRPr="009A7741" w:rsidRDefault="0078286F" w:rsidP="00FE1705">
            <w:pPr>
              <w:spacing w:line="216" w:lineRule="auto"/>
              <w:jc w:val="both"/>
              <w:rPr>
                <w:rFonts w:ascii="Times New Roman" w:hAnsi="Times New Roman"/>
                <w:i/>
                <w:sz w:val="24"/>
                <w:szCs w:val="24"/>
              </w:rPr>
            </w:pPr>
            <w:r w:rsidRPr="009A7741">
              <w:rPr>
                <w:rFonts w:ascii="Times New Roman" w:hAnsi="Times New Roman"/>
                <w:i/>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 xml:space="preserve">1.6. Коррекция </w:t>
            </w:r>
          </w:p>
        </w:tc>
        <w:tc>
          <w:tcPr>
            <w:tcW w:w="4272" w:type="dxa"/>
          </w:tcPr>
          <w:p w:rsidR="0078286F" w:rsidRPr="009A7741" w:rsidRDefault="0078286F" w:rsidP="00FE1705">
            <w:pPr>
              <w:spacing w:line="216" w:lineRule="auto"/>
              <w:jc w:val="both"/>
              <w:rPr>
                <w:rFonts w:ascii="Times New Roman" w:hAnsi="Times New Roman"/>
                <w:sz w:val="24"/>
                <w:szCs w:val="24"/>
              </w:rPr>
            </w:pPr>
            <w:r w:rsidRPr="009A7741">
              <w:rPr>
                <w:rFonts w:ascii="Times New Roman" w:hAnsi="Times New Roman"/>
                <w:sz w:val="24"/>
                <w:szCs w:val="24"/>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1.7. Познавательная рефлексия</w:t>
            </w:r>
          </w:p>
        </w:tc>
        <w:tc>
          <w:tcPr>
            <w:tcW w:w="4272" w:type="dxa"/>
          </w:tcPr>
          <w:p w:rsidR="0078286F" w:rsidRPr="009A7741" w:rsidRDefault="0078286F" w:rsidP="00FE1705">
            <w:pPr>
              <w:jc w:val="both"/>
              <w:rPr>
                <w:rFonts w:ascii="Times New Roman" w:hAnsi="Times New Roman"/>
                <w:sz w:val="24"/>
                <w:szCs w:val="24"/>
              </w:rPr>
            </w:pPr>
            <w:r w:rsidRPr="009A7741">
              <w:rPr>
                <w:rFonts w:ascii="Times New Roman" w:hAnsi="Times New Roman"/>
                <w:sz w:val="24"/>
                <w:szCs w:val="24"/>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tcPr>
          <w:p w:rsidR="0078286F" w:rsidRPr="009A7741" w:rsidRDefault="0078286F" w:rsidP="00FE1705">
            <w:pPr>
              <w:jc w:val="both"/>
              <w:rPr>
                <w:rFonts w:ascii="Times New Roman" w:hAnsi="Times New Roman"/>
                <w:sz w:val="24"/>
                <w:szCs w:val="24"/>
              </w:rPr>
            </w:pPr>
            <w:r w:rsidRPr="009A7741">
              <w:rPr>
                <w:rFonts w:ascii="Times New Roman" w:hAnsi="Times New Roman"/>
                <w:b/>
                <w:sz w:val="24"/>
                <w:szCs w:val="24"/>
              </w:rPr>
              <w:t>2. Познавательные:</w:t>
            </w:r>
          </w:p>
        </w:tc>
        <w:tc>
          <w:tcPr>
            <w:tcW w:w="4272" w:type="dxa"/>
          </w:tcPr>
          <w:p w:rsidR="0078286F" w:rsidRPr="009A7741" w:rsidRDefault="0078286F" w:rsidP="00FE1705">
            <w:pPr>
              <w:widowControl w:val="0"/>
              <w:jc w:val="both"/>
              <w:rPr>
                <w:rStyle w:val="dash041e005f0431005f044b005f0447005f043d005f044b005f0439005f005fchar1char1"/>
                <w:szCs w:val="24"/>
              </w:rPr>
            </w:pP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rPr>
          <w:trHeight w:val="829"/>
        </w:trPr>
        <w:tc>
          <w:tcPr>
            <w:tcW w:w="2235" w:type="dxa"/>
            <w:vMerge w:val="restart"/>
          </w:tcPr>
          <w:p w:rsidR="0078286F" w:rsidRPr="009A7741" w:rsidRDefault="0078286F" w:rsidP="00FE1705">
            <w:pPr>
              <w:jc w:val="both"/>
              <w:rPr>
                <w:rFonts w:ascii="Times New Roman" w:hAnsi="Times New Roman"/>
                <w:sz w:val="24"/>
                <w:szCs w:val="24"/>
              </w:rPr>
            </w:pPr>
            <w:r w:rsidRPr="009A7741">
              <w:rPr>
                <w:rFonts w:ascii="Times New Roman" w:hAnsi="Times New Roman"/>
                <w:sz w:val="24"/>
                <w:szCs w:val="24"/>
              </w:rPr>
              <w:lastRenderedPageBreak/>
              <w:t>2.1. Общеучебные</w:t>
            </w:r>
          </w:p>
        </w:tc>
        <w:tc>
          <w:tcPr>
            <w:tcW w:w="4272" w:type="dxa"/>
          </w:tcPr>
          <w:p w:rsidR="0078286F" w:rsidRPr="009A7741" w:rsidRDefault="0078286F" w:rsidP="00FE1705">
            <w:pPr>
              <w:widowControl w:val="0"/>
              <w:jc w:val="both"/>
              <w:rPr>
                <w:rStyle w:val="af0"/>
                <w:szCs w:val="24"/>
              </w:rPr>
            </w:pPr>
            <w:r w:rsidRPr="009A7741">
              <w:rPr>
                <w:rStyle w:val="af0"/>
                <w:szCs w:val="24"/>
              </w:rPr>
              <w:t>умение под руководством учителя выделять и формулировать познавательную цель</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Style w:val="af0"/>
                <w:szCs w:val="24"/>
              </w:rPr>
            </w:pPr>
            <w:r w:rsidRPr="009A7741">
              <w:rPr>
                <w:rStyle w:val="af0"/>
                <w:szCs w:val="24"/>
              </w:rPr>
              <w:t>умение самостоятельно выделять и формулировать познавательную цель</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jc w:val="both"/>
              <w:rPr>
                <w:rStyle w:val="af0"/>
                <w:szCs w:val="24"/>
              </w:rPr>
            </w:pPr>
            <w:r w:rsidRPr="009A7741">
              <w:rPr>
                <w:rFonts w:ascii="Times New Roman" w:hAnsi="Times New Roman"/>
                <w:sz w:val="24"/>
                <w:szCs w:val="24"/>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jc w:val="both"/>
              <w:rPr>
                <w:rFonts w:ascii="Times New Roman" w:hAnsi="Times New Roman"/>
                <w:sz w:val="24"/>
                <w:szCs w:val="24"/>
              </w:rPr>
            </w:pPr>
            <w:r w:rsidRPr="009A7741">
              <w:rPr>
                <w:rFonts w:ascii="Times New Roman" w:hAnsi="Times New Roman"/>
                <w:sz w:val="24"/>
                <w:szCs w:val="24"/>
              </w:rPr>
              <w:t>способность структурировать полученные знания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jc w:val="both"/>
              <w:rPr>
                <w:rFonts w:ascii="Times New Roman" w:hAnsi="Times New Roman"/>
                <w:sz w:val="24"/>
                <w:szCs w:val="24"/>
              </w:rPr>
            </w:pPr>
            <w:r w:rsidRPr="009A7741">
              <w:rPr>
                <w:rFonts w:ascii="Times New Roman" w:hAnsi="Times New Roman"/>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jc w:val="both"/>
              <w:rPr>
                <w:rFonts w:ascii="Times New Roman" w:hAnsi="Times New Roman"/>
                <w:sz w:val="24"/>
                <w:szCs w:val="24"/>
              </w:rPr>
            </w:pPr>
            <w:r w:rsidRPr="009A7741">
              <w:rPr>
                <w:rFonts w:ascii="Times New Roman" w:hAnsi="Times New Roman"/>
                <w:sz w:val="24"/>
                <w:szCs w:val="24"/>
              </w:rPr>
              <w:t>умение осознанно и произвольно строить сообщения в устной и письменной форме</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jc w:val="both"/>
              <w:rPr>
                <w:rFonts w:ascii="Times New Roman" w:hAnsi="Times New Roman"/>
                <w:sz w:val="24"/>
                <w:szCs w:val="24"/>
              </w:rPr>
            </w:pPr>
            <w:r w:rsidRPr="009A7741">
              <w:rPr>
                <w:rFonts w:ascii="Times New Roman" w:hAnsi="Times New Roman"/>
                <w:sz w:val="24"/>
                <w:szCs w:val="24"/>
              </w:rPr>
              <w:t>владеть рядом общих приемов решения задач</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jc w:val="both"/>
              <w:rPr>
                <w:rStyle w:val="af0"/>
                <w:szCs w:val="24"/>
              </w:rPr>
            </w:pPr>
            <w:r w:rsidRPr="009A7741">
              <w:rPr>
                <w:rFonts w:ascii="Times New Roman" w:hAnsi="Times New Roman"/>
                <w:sz w:val="24"/>
                <w:szCs w:val="24"/>
              </w:rPr>
              <w:t>способность ориентироваться на разнообразие способов решения задач</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Style w:val="af0"/>
                <w:szCs w:val="24"/>
              </w:rPr>
            </w:pPr>
            <w:r w:rsidRPr="009A7741">
              <w:rPr>
                <w:rFonts w:ascii="Times New Roman" w:hAnsi="Times New Roman"/>
                <w:spacing w:val="-2"/>
                <w:sz w:val="24"/>
                <w:szCs w:val="24"/>
              </w:rPr>
              <w:t>владение основами смыслового восприятия художественных и позна</w:t>
            </w:r>
            <w:r w:rsidRPr="009A7741">
              <w:rPr>
                <w:rFonts w:ascii="Times New Roman" w:hAnsi="Times New Roman"/>
                <w:sz w:val="24"/>
                <w:szCs w:val="24"/>
              </w:rPr>
              <w:t xml:space="preserve">вательных текстов, </w:t>
            </w:r>
            <w:r w:rsidRPr="009A7741">
              <w:rPr>
                <w:rFonts w:ascii="Times New Roman" w:hAnsi="Times New Roman"/>
                <w:spacing w:val="-4"/>
                <w:sz w:val="24"/>
                <w:szCs w:val="24"/>
              </w:rPr>
              <w:t xml:space="preserve">извлечение необходимой </w:t>
            </w:r>
            <w:r w:rsidRPr="009A7741">
              <w:rPr>
                <w:rFonts w:ascii="Times New Roman" w:hAnsi="Times New Roman"/>
                <w:spacing w:val="2"/>
                <w:sz w:val="24"/>
                <w:szCs w:val="24"/>
              </w:rPr>
              <w:t>информации из прослушанных текстов различных жанров</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i/>
                <w:sz w:val="24"/>
                <w:szCs w:val="24"/>
              </w:rPr>
            </w:pPr>
          </w:p>
        </w:tc>
        <w:tc>
          <w:tcPr>
            <w:tcW w:w="4272" w:type="dxa"/>
          </w:tcPr>
          <w:p w:rsidR="0078286F" w:rsidRPr="009A7741" w:rsidRDefault="0078286F" w:rsidP="00FE1705">
            <w:pPr>
              <w:widowControl w:val="0"/>
              <w:jc w:val="both"/>
              <w:rPr>
                <w:rStyle w:val="af0"/>
                <w:szCs w:val="24"/>
              </w:rPr>
            </w:pPr>
            <w:r w:rsidRPr="009A7741">
              <w:rPr>
                <w:rFonts w:ascii="Times New Roman" w:hAnsi="Times New Roman"/>
                <w:sz w:val="24"/>
                <w:szCs w:val="24"/>
              </w:rPr>
              <w:t xml:space="preserve">умение выделять существенную </w:t>
            </w:r>
            <w:r w:rsidRPr="009A7741">
              <w:rPr>
                <w:rFonts w:ascii="Times New Roman" w:hAnsi="Times New Roman"/>
                <w:spacing w:val="-4"/>
                <w:sz w:val="24"/>
                <w:szCs w:val="24"/>
              </w:rPr>
              <w:t>информацию</w:t>
            </w:r>
            <w:r w:rsidRPr="009A7741">
              <w:rPr>
                <w:rFonts w:ascii="Times New Roman" w:hAnsi="Times New Roman"/>
                <w:sz w:val="24"/>
                <w:szCs w:val="24"/>
              </w:rPr>
              <w:t xml:space="preserve"> из сообщений разных видов (в первую очередь текстов)</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i/>
                <w:sz w:val="24"/>
                <w:szCs w:val="24"/>
              </w:rPr>
            </w:pPr>
          </w:p>
        </w:tc>
        <w:tc>
          <w:tcPr>
            <w:tcW w:w="4272" w:type="dxa"/>
          </w:tcPr>
          <w:p w:rsidR="0078286F" w:rsidRPr="009A7741" w:rsidRDefault="0078286F" w:rsidP="00FE1705">
            <w:pPr>
              <w:widowControl w:val="0"/>
              <w:jc w:val="both"/>
              <w:rPr>
                <w:rStyle w:val="af0"/>
                <w:szCs w:val="24"/>
              </w:rPr>
            </w:pPr>
            <w:r w:rsidRPr="009A7741">
              <w:rPr>
                <w:rFonts w:ascii="Times New Roman" w:hAnsi="Times New Roman"/>
                <w:spacing w:val="-4"/>
                <w:sz w:val="24"/>
                <w:szCs w:val="24"/>
              </w:rPr>
              <w:t>умение определять основную и второстепенную информацию</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jc w:val="both"/>
              <w:rPr>
                <w:rFonts w:ascii="Times New Roman" w:hAnsi="Times New Roman"/>
                <w:spacing w:val="-6"/>
                <w:kern w:val="28"/>
                <w:sz w:val="24"/>
                <w:szCs w:val="24"/>
              </w:rPr>
            </w:pPr>
            <w:r w:rsidRPr="009A7741">
              <w:rPr>
                <w:rFonts w:ascii="Times New Roman" w:hAnsi="Times New Roman"/>
                <w:b/>
                <w:i/>
                <w:spacing w:val="-6"/>
                <w:kern w:val="28"/>
                <w:sz w:val="24"/>
                <w:szCs w:val="24"/>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rPr>
                <w:rFonts w:ascii="Times New Roman" w:hAnsi="Times New Roman"/>
                <w:kern w:val="28"/>
                <w:sz w:val="24"/>
                <w:szCs w:val="24"/>
              </w:rPr>
            </w:pPr>
            <w:r w:rsidRPr="009A7741">
              <w:rPr>
                <w:rFonts w:ascii="Times New Roman" w:hAnsi="Times New Roman"/>
                <w:b/>
                <w:i/>
                <w:kern w:val="28"/>
                <w:sz w:val="24"/>
                <w:szCs w:val="24"/>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Fonts w:ascii="Times New Roman" w:hAnsi="Times New Roman"/>
                <w:spacing w:val="-2"/>
                <w:sz w:val="24"/>
                <w:szCs w:val="24"/>
              </w:rPr>
            </w:pPr>
            <w:r w:rsidRPr="009A7741">
              <w:rPr>
                <w:rFonts w:ascii="Times New Roman" w:hAnsi="Times New Roman"/>
                <w:i/>
                <w:iCs/>
                <w:sz w:val="24"/>
                <w:szCs w:val="24"/>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Fonts w:ascii="Times New Roman" w:hAnsi="Times New Roman"/>
                <w:spacing w:val="-2"/>
                <w:sz w:val="24"/>
                <w:szCs w:val="24"/>
              </w:rPr>
            </w:pPr>
            <w:r w:rsidRPr="009A7741">
              <w:rPr>
                <w:rFonts w:ascii="Times New Roman" w:hAnsi="Times New Roman"/>
                <w:i/>
                <w:iCs/>
                <w:spacing w:val="2"/>
                <w:sz w:val="24"/>
                <w:szCs w:val="24"/>
              </w:rPr>
              <w:t xml:space="preserve">произвольно и осознанно владеть общими приемами </w:t>
            </w:r>
            <w:r w:rsidRPr="009A7741">
              <w:rPr>
                <w:rFonts w:ascii="Times New Roman" w:hAnsi="Times New Roman"/>
                <w:i/>
                <w:iCs/>
                <w:sz w:val="24"/>
                <w:szCs w:val="24"/>
              </w:rPr>
              <w:t>решения задач</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jc w:val="both"/>
              <w:rPr>
                <w:rFonts w:ascii="Times New Roman" w:hAnsi="Times New Roman"/>
                <w:i/>
                <w:sz w:val="24"/>
                <w:szCs w:val="24"/>
              </w:rPr>
            </w:pPr>
            <w:r w:rsidRPr="009A7741">
              <w:rPr>
                <w:rFonts w:ascii="Times New Roman" w:hAnsi="Times New Roman"/>
                <w:i/>
                <w:sz w:val="24"/>
                <w:szCs w:val="24"/>
              </w:rPr>
              <w:t>записывать, фиксировать информацию об окружающем мире с помощью инструментов ИКТ</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jc w:val="both"/>
              <w:rPr>
                <w:rFonts w:ascii="Times New Roman" w:hAnsi="Times New Roman"/>
                <w:sz w:val="24"/>
                <w:szCs w:val="24"/>
              </w:rPr>
            </w:pPr>
            <w:r w:rsidRPr="009A7741">
              <w:rPr>
                <w:rFonts w:ascii="Times New Roman" w:hAnsi="Times New Roman"/>
                <w:i/>
                <w:iCs/>
                <w:sz w:val="24"/>
                <w:szCs w:val="24"/>
              </w:rPr>
              <w:t xml:space="preserve">осуществлять расширенный поиск информации с использованием </w:t>
            </w:r>
            <w:r w:rsidRPr="009A7741">
              <w:rPr>
                <w:rFonts w:ascii="Times New Roman" w:hAnsi="Times New Roman"/>
                <w:i/>
                <w:iCs/>
                <w:sz w:val="24"/>
                <w:szCs w:val="24"/>
              </w:rPr>
              <w:lastRenderedPageBreak/>
              <w:t>ресурсов библиотек и сети Интернет</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jc w:val="both"/>
              <w:rPr>
                <w:rFonts w:ascii="Times New Roman" w:hAnsi="Times New Roman"/>
                <w:sz w:val="24"/>
                <w:szCs w:val="24"/>
              </w:rPr>
            </w:pPr>
            <w:r w:rsidRPr="009A7741">
              <w:rPr>
                <w:rFonts w:ascii="Times New Roman" w:hAnsi="Times New Roman"/>
                <w:sz w:val="24"/>
                <w:szCs w:val="24"/>
              </w:rPr>
              <w:lastRenderedPageBreak/>
              <w:t xml:space="preserve">2.2. Знаково-символические </w:t>
            </w:r>
          </w:p>
        </w:tc>
        <w:tc>
          <w:tcPr>
            <w:tcW w:w="4272" w:type="dxa"/>
          </w:tcPr>
          <w:p w:rsidR="0078286F" w:rsidRPr="009A7741" w:rsidRDefault="0078286F" w:rsidP="00FE1705">
            <w:pPr>
              <w:widowControl w:val="0"/>
              <w:jc w:val="both"/>
              <w:rPr>
                <w:rStyle w:val="af0"/>
                <w:szCs w:val="24"/>
              </w:rPr>
            </w:pPr>
            <w:r w:rsidRPr="009A7741">
              <w:rPr>
                <w:rFonts w:ascii="Times New Roman" w:hAnsi="Times New Roman"/>
                <w:spacing w:val="-2"/>
                <w:sz w:val="24"/>
                <w:szCs w:val="24"/>
              </w:rPr>
              <w:t>умение использовать знаково­символические средства, в том чис</w:t>
            </w:r>
            <w:r w:rsidRPr="009A7741">
              <w:rPr>
                <w:rFonts w:ascii="Times New Roman" w:hAnsi="Times New Roman"/>
                <w:sz w:val="24"/>
                <w:szCs w:val="24"/>
              </w:rPr>
              <w:t>ле модели (включая виртуальные) и схемы (включая концептуальные), для решения задач</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Style w:val="af0"/>
                <w:i/>
                <w:szCs w:val="24"/>
              </w:rPr>
            </w:pPr>
            <w:r w:rsidRPr="009A7741">
              <w:rPr>
                <w:rFonts w:ascii="Times New Roman" w:hAnsi="Times New Roman"/>
                <w:i/>
                <w:spacing w:val="-2"/>
                <w:sz w:val="24"/>
                <w:szCs w:val="24"/>
              </w:rPr>
              <w:t>умение создавать и преобразовывать модели и схемы для решения задач</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jc w:val="both"/>
              <w:rPr>
                <w:rFonts w:ascii="Times New Roman" w:hAnsi="Times New Roman"/>
                <w:sz w:val="24"/>
                <w:szCs w:val="24"/>
              </w:rPr>
            </w:pPr>
            <w:r w:rsidRPr="009A7741">
              <w:rPr>
                <w:rFonts w:ascii="Times New Roman" w:hAnsi="Times New Roman"/>
                <w:sz w:val="24"/>
                <w:szCs w:val="24"/>
              </w:rPr>
              <w:t>2.3. Логические</w:t>
            </w:r>
          </w:p>
        </w:tc>
        <w:tc>
          <w:tcPr>
            <w:tcW w:w="4272" w:type="dxa"/>
          </w:tcPr>
          <w:p w:rsidR="0078286F" w:rsidRPr="009A7741" w:rsidRDefault="0078286F" w:rsidP="00FE1705">
            <w:pPr>
              <w:widowControl w:val="0"/>
              <w:jc w:val="both"/>
              <w:rPr>
                <w:rStyle w:val="af0"/>
                <w:szCs w:val="24"/>
              </w:rPr>
            </w:pPr>
            <w:r w:rsidRPr="009A7741">
              <w:rPr>
                <w:rFonts w:ascii="Times New Roman" w:hAnsi="Times New Roman"/>
                <w:sz w:val="24"/>
                <w:szCs w:val="24"/>
              </w:rPr>
              <w:t>умение осуществлять анализ объектов с выделением существенных и несущественных признаков</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Style w:val="af0"/>
                <w:szCs w:val="24"/>
              </w:rPr>
            </w:pPr>
            <w:r w:rsidRPr="009A7741">
              <w:rPr>
                <w:rFonts w:ascii="Times New Roman" w:hAnsi="Times New Roman"/>
                <w:sz w:val="24"/>
                <w:szCs w:val="24"/>
              </w:rPr>
              <w:t>умение осуществлять синтез как составление целого из частей</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Style w:val="af0"/>
                <w:szCs w:val="24"/>
              </w:rPr>
            </w:pPr>
            <w:r w:rsidRPr="009A7741">
              <w:rPr>
                <w:rFonts w:ascii="Times New Roman" w:hAnsi="Times New Roman"/>
                <w:spacing w:val="4"/>
                <w:sz w:val="24"/>
                <w:szCs w:val="24"/>
              </w:rPr>
              <w:t xml:space="preserve">умение проводить сравнение, сериацию и классификацию по </w:t>
            </w:r>
            <w:r w:rsidRPr="009A7741">
              <w:rPr>
                <w:rFonts w:ascii="Times New Roman" w:hAnsi="Times New Roman"/>
                <w:sz w:val="24"/>
                <w:szCs w:val="24"/>
              </w:rPr>
              <w:t>заданным критериям</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Style w:val="af0"/>
                <w:szCs w:val="24"/>
              </w:rPr>
            </w:pPr>
            <w:r w:rsidRPr="009A7741">
              <w:rPr>
                <w:rFonts w:ascii="Times New Roman" w:hAnsi="Times New Roman"/>
                <w:sz w:val="24"/>
                <w:szCs w:val="24"/>
              </w:rPr>
              <w:t>умение осуществлять подведение под понятие на основе распознавания объектов, выделения существенных признаков и их синтеза</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Style w:val="af0"/>
                <w:szCs w:val="24"/>
              </w:rPr>
            </w:pPr>
            <w:r w:rsidRPr="009A7741">
              <w:rPr>
                <w:rFonts w:ascii="Times New Roman" w:hAnsi="Times New Roman"/>
                <w:spacing w:val="2"/>
                <w:sz w:val="24"/>
                <w:szCs w:val="24"/>
              </w:rPr>
              <w:t>умение устанавливать причинно­следственные связи в изучае</w:t>
            </w:r>
            <w:r w:rsidRPr="009A7741">
              <w:rPr>
                <w:rFonts w:ascii="Times New Roman" w:hAnsi="Times New Roman"/>
                <w:sz w:val="24"/>
                <w:szCs w:val="24"/>
              </w:rPr>
              <w:t>мом круге явлений</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Fonts w:ascii="Times New Roman" w:hAnsi="Times New Roman"/>
                <w:spacing w:val="2"/>
                <w:sz w:val="24"/>
                <w:szCs w:val="24"/>
              </w:rPr>
            </w:pPr>
            <w:r w:rsidRPr="009A7741">
              <w:rPr>
                <w:rFonts w:ascii="Times New Roman" w:hAnsi="Times New Roman"/>
                <w:spacing w:val="2"/>
                <w:sz w:val="24"/>
                <w:szCs w:val="24"/>
              </w:rPr>
              <w:t>умение представлять цепочки объектов и явлений</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Fonts w:ascii="Times New Roman" w:hAnsi="Times New Roman"/>
                <w:spacing w:val="2"/>
                <w:sz w:val="24"/>
                <w:szCs w:val="24"/>
              </w:rPr>
            </w:pPr>
            <w:r w:rsidRPr="009A7741">
              <w:rPr>
                <w:rFonts w:ascii="Times New Roman" w:hAnsi="Times New Roman"/>
                <w:spacing w:val="2"/>
                <w:sz w:val="24"/>
                <w:szCs w:val="24"/>
              </w:rPr>
              <w:t>умение строить рассуждения в форме связи простых суждений об объекте, его строении, свойствах и связях</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Fonts w:ascii="Times New Roman" w:hAnsi="Times New Roman"/>
                <w:sz w:val="24"/>
                <w:szCs w:val="24"/>
              </w:rPr>
            </w:pPr>
            <w:r w:rsidRPr="009A7741">
              <w:rPr>
                <w:rFonts w:ascii="Times New Roman" w:hAnsi="Times New Roman"/>
                <w:spacing w:val="2"/>
                <w:sz w:val="24"/>
                <w:szCs w:val="24"/>
              </w:rPr>
              <w:t>умение устанавливать аналогии</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Style w:val="af0"/>
                <w:szCs w:val="24"/>
              </w:rPr>
            </w:pPr>
            <w:r w:rsidRPr="009A7741">
              <w:rPr>
                <w:rFonts w:ascii="Times New Roman" w:hAnsi="Times New Roman"/>
                <w:sz w:val="24"/>
                <w:szCs w:val="24"/>
              </w:rPr>
              <w:t>умение обобщать, т.</w:t>
            </w:r>
            <w:r w:rsidRPr="009A7741">
              <w:rPr>
                <w:rFonts w:ascii="Times New Roman" w:hAnsi="Times New Roman"/>
                <w:sz w:val="24"/>
                <w:szCs w:val="24"/>
              </w:rPr>
              <w:t> </w:t>
            </w:r>
            <w:r w:rsidRPr="009A7741">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Style w:val="af0"/>
                <w:szCs w:val="24"/>
              </w:rPr>
            </w:pPr>
            <w:r w:rsidRPr="009A7741">
              <w:rPr>
                <w:rStyle w:val="af0"/>
                <w:szCs w:val="24"/>
              </w:rPr>
              <w:t>умение выдвигать гипотезы и обосновывать их</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Fonts w:ascii="Times New Roman" w:hAnsi="Times New Roman"/>
                <w:sz w:val="24"/>
                <w:szCs w:val="24"/>
              </w:rPr>
            </w:pPr>
            <w:r w:rsidRPr="009A7741">
              <w:rPr>
                <w:rFonts w:ascii="Times New Roman" w:hAnsi="Times New Roman"/>
                <w:i/>
                <w:iCs/>
                <w:sz w:val="24"/>
                <w:szCs w:val="24"/>
              </w:rPr>
              <w:t>умение строить логическое рассуждение, включающее установление причинно­следственных связей</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Fonts w:ascii="Times New Roman" w:hAnsi="Times New Roman"/>
                <w:sz w:val="24"/>
                <w:szCs w:val="24"/>
              </w:rPr>
            </w:pPr>
            <w:r w:rsidRPr="009A7741">
              <w:rPr>
                <w:rFonts w:ascii="Times New Roman" w:hAnsi="Times New Roman"/>
                <w:i/>
                <w:iCs/>
                <w:sz w:val="24"/>
                <w:szCs w:val="24"/>
              </w:rPr>
              <w:t>умение осуществлять сравнение, сериацию и классификацию, самостоятельно выбирая основания и критерии для указанных логических операций</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Fonts w:ascii="Times New Roman" w:hAnsi="Times New Roman"/>
                <w:spacing w:val="4"/>
                <w:sz w:val="24"/>
                <w:szCs w:val="24"/>
              </w:rPr>
            </w:pPr>
            <w:r w:rsidRPr="009A7741">
              <w:rPr>
                <w:rFonts w:ascii="Times New Roman" w:hAnsi="Times New Roman"/>
                <w:i/>
                <w:iCs/>
                <w:sz w:val="24"/>
                <w:szCs w:val="24"/>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jc w:val="both"/>
              <w:rPr>
                <w:rFonts w:ascii="Times New Roman" w:hAnsi="Times New Roman"/>
                <w:sz w:val="24"/>
                <w:szCs w:val="24"/>
              </w:rPr>
            </w:pPr>
            <w:r w:rsidRPr="009A7741">
              <w:rPr>
                <w:rFonts w:ascii="Times New Roman" w:hAnsi="Times New Roman"/>
                <w:sz w:val="24"/>
                <w:szCs w:val="24"/>
              </w:rPr>
              <w:t>2.4. Постановка и решение проблемы</w:t>
            </w:r>
          </w:p>
        </w:tc>
        <w:tc>
          <w:tcPr>
            <w:tcW w:w="4272" w:type="dxa"/>
          </w:tcPr>
          <w:p w:rsidR="0078286F" w:rsidRPr="009A7741" w:rsidRDefault="0078286F" w:rsidP="00FE1705">
            <w:pPr>
              <w:widowControl w:val="0"/>
              <w:jc w:val="both"/>
              <w:rPr>
                <w:rStyle w:val="af0"/>
                <w:szCs w:val="24"/>
              </w:rPr>
            </w:pPr>
            <w:r w:rsidRPr="009A7741">
              <w:rPr>
                <w:rStyle w:val="af0"/>
                <w:szCs w:val="24"/>
              </w:rPr>
              <w:t>формулирование проблемы</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jc w:val="both"/>
              <w:rPr>
                <w:rFonts w:ascii="Times New Roman" w:hAnsi="Times New Roman"/>
                <w:sz w:val="24"/>
                <w:szCs w:val="24"/>
              </w:rPr>
            </w:pPr>
          </w:p>
        </w:tc>
        <w:tc>
          <w:tcPr>
            <w:tcW w:w="4272" w:type="dxa"/>
          </w:tcPr>
          <w:p w:rsidR="0078286F" w:rsidRPr="009A7741" w:rsidRDefault="0078286F" w:rsidP="00FE1705">
            <w:pPr>
              <w:widowControl w:val="0"/>
              <w:jc w:val="both"/>
              <w:rPr>
                <w:rStyle w:val="af0"/>
                <w:i/>
                <w:szCs w:val="24"/>
              </w:rPr>
            </w:pPr>
            <w:r w:rsidRPr="009A7741">
              <w:rPr>
                <w:rStyle w:val="af0"/>
                <w:i/>
                <w:szCs w:val="24"/>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r w:rsidRPr="009A7741">
              <w:rPr>
                <w:rStyle w:val="dash041e005f0431005f044b005f0447005f043d005f044b005f0439005f005fchar1char1"/>
                <w:b/>
                <w:szCs w:val="24"/>
              </w:rPr>
              <w:t>3. Коммуникативные</w:t>
            </w:r>
          </w:p>
        </w:tc>
        <w:tc>
          <w:tcPr>
            <w:tcW w:w="4272" w:type="dxa"/>
          </w:tcPr>
          <w:p w:rsidR="0078286F" w:rsidRPr="009A7741" w:rsidRDefault="0078286F" w:rsidP="00FE1705">
            <w:pPr>
              <w:widowControl w:val="0"/>
              <w:jc w:val="both"/>
              <w:rPr>
                <w:rStyle w:val="dash041e005f0431005f044b005f0447005f043d005f044b005f0439005f005fchar1char1"/>
                <w:szCs w:val="24"/>
              </w:rPr>
            </w:pP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rPr>
          <w:trHeight w:val="627"/>
        </w:trPr>
        <w:tc>
          <w:tcPr>
            <w:tcW w:w="2235" w:type="dxa"/>
            <w:vMerge w:val="restart"/>
          </w:tcPr>
          <w:p w:rsidR="0078286F" w:rsidRPr="009A7741" w:rsidRDefault="0078286F" w:rsidP="00FE1705">
            <w:pPr>
              <w:jc w:val="both"/>
              <w:rPr>
                <w:rFonts w:ascii="Times New Roman" w:hAnsi="Times New Roman"/>
                <w:bCs/>
                <w:iCs/>
                <w:sz w:val="24"/>
                <w:szCs w:val="24"/>
              </w:rPr>
            </w:pPr>
            <w:r w:rsidRPr="009A7741">
              <w:rPr>
                <w:rFonts w:ascii="Times New Roman" w:hAnsi="Times New Roman"/>
                <w:sz w:val="24"/>
                <w:szCs w:val="24"/>
              </w:rPr>
              <w:t xml:space="preserve">3.1. Планирование учебного сотрудничества с учителем и </w:t>
            </w:r>
            <w:r w:rsidRPr="009A7741">
              <w:rPr>
                <w:rFonts w:ascii="Times New Roman" w:hAnsi="Times New Roman"/>
                <w:sz w:val="24"/>
                <w:szCs w:val="24"/>
              </w:rPr>
              <w:lastRenderedPageBreak/>
              <w:t xml:space="preserve">сверстниками </w:t>
            </w:r>
          </w:p>
        </w:tc>
        <w:tc>
          <w:tcPr>
            <w:tcW w:w="4272" w:type="dxa"/>
          </w:tcPr>
          <w:p w:rsidR="0078286F" w:rsidRPr="009A7741" w:rsidRDefault="0078286F" w:rsidP="00FE1705">
            <w:pPr>
              <w:widowControl w:val="0"/>
              <w:jc w:val="both"/>
              <w:rPr>
                <w:rFonts w:ascii="Times New Roman" w:hAnsi="Times New Roman"/>
                <w:sz w:val="24"/>
                <w:szCs w:val="24"/>
              </w:rPr>
            </w:pPr>
            <w:r w:rsidRPr="009A7741">
              <w:rPr>
                <w:rFonts w:ascii="Times New Roman" w:hAnsi="Times New Roman"/>
                <w:sz w:val="24"/>
                <w:szCs w:val="24"/>
              </w:rPr>
              <w:lastRenderedPageBreak/>
              <w:t>умение определять цели, функции участников, способы взаимодействия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i/>
                <w:iCs/>
                <w:sz w:val="24"/>
                <w:szCs w:val="24"/>
              </w:rPr>
            </w:pPr>
            <w:r w:rsidRPr="009A7741">
              <w:rPr>
                <w:rFonts w:ascii="Times New Roman" w:hAnsi="Times New Roman"/>
                <w:i/>
                <w:iCs/>
                <w:sz w:val="24"/>
                <w:szCs w:val="24"/>
              </w:rPr>
              <w:t xml:space="preserve">умение задавать вопросы, </w:t>
            </w:r>
            <w:r w:rsidRPr="009A7741">
              <w:rPr>
                <w:rFonts w:ascii="Times New Roman" w:hAnsi="Times New Roman"/>
                <w:i/>
                <w:iCs/>
                <w:sz w:val="24"/>
                <w:szCs w:val="24"/>
              </w:rPr>
              <w:lastRenderedPageBreak/>
              <w:t>необходимые для организации собственной деятельности и сотрудничества с партнером</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lastRenderedPageBreak/>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i/>
                <w:iCs/>
                <w:spacing w:val="2"/>
                <w:sz w:val="24"/>
                <w:szCs w:val="24"/>
              </w:rPr>
            </w:pPr>
            <w:r w:rsidRPr="009A7741">
              <w:rPr>
                <w:rFonts w:ascii="Times New Roman" w:hAnsi="Times New Roman"/>
                <w:i/>
                <w:iCs/>
                <w:sz w:val="24"/>
                <w:szCs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bCs/>
                <w:iCs/>
                <w:sz w:val="24"/>
                <w:szCs w:val="24"/>
              </w:rPr>
            </w:pPr>
            <w:r w:rsidRPr="009A7741">
              <w:rPr>
                <w:rFonts w:ascii="Times New Roman" w:hAnsi="Times New Roman"/>
                <w:i/>
                <w:iCs/>
                <w:spacing w:val="2"/>
                <w:sz w:val="24"/>
                <w:szCs w:val="24"/>
              </w:rPr>
              <w:t>умение учитывать и координировать в сотрудничестве по</w:t>
            </w:r>
            <w:r w:rsidRPr="009A7741">
              <w:rPr>
                <w:rFonts w:ascii="Times New Roman" w:hAnsi="Times New Roman"/>
                <w:i/>
                <w:iCs/>
                <w:sz w:val="24"/>
                <w:szCs w:val="24"/>
              </w:rPr>
              <w:t>зиции других людей, отличные от собственной</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r w:rsidRPr="009A7741">
              <w:rPr>
                <w:rFonts w:ascii="Times New Roman" w:hAnsi="Times New Roman"/>
                <w:bCs/>
                <w:iCs/>
                <w:sz w:val="24"/>
                <w:szCs w:val="24"/>
              </w:rPr>
              <w:t>3.2. Постановка вопросов – инициативное сотрудничество в поиске и сборе информации</w:t>
            </w:r>
          </w:p>
        </w:tc>
        <w:tc>
          <w:tcPr>
            <w:tcW w:w="4272" w:type="dxa"/>
          </w:tcPr>
          <w:p w:rsidR="0078286F" w:rsidRPr="009A7741" w:rsidRDefault="0078286F" w:rsidP="00FE1705">
            <w:pPr>
              <w:widowControl w:val="0"/>
              <w:jc w:val="both"/>
              <w:rPr>
                <w:rStyle w:val="dash041e005f0431005f044b005f0447005f043d005f044b005f0439005f005fchar1char1"/>
                <w:szCs w:val="24"/>
              </w:rPr>
            </w:pPr>
            <w:r w:rsidRPr="009A7741">
              <w:rPr>
                <w:rFonts w:ascii="Times New Roman" w:hAnsi="Times New Roman"/>
                <w:bCs/>
                <w:iCs/>
                <w:sz w:val="24"/>
                <w:szCs w:val="24"/>
              </w:rPr>
              <w:t>умение строить понятные для партнера</w:t>
            </w:r>
            <w:r w:rsidRPr="009A7741">
              <w:rPr>
                <w:rFonts w:ascii="Times New Roman" w:hAnsi="Times New Roman"/>
                <w:sz w:val="24"/>
                <w:szCs w:val="24"/>
              </w:rPr>
              <w:t xml:space="preserve"> </w:t>
            </w:r>
            <w:r w:rsidRPr="009A7741">
              <w:rPr>
                <w:rFonts w:ascii="Times New Roman" w:hAnsi="Times New Roman"/>
                <w:bCs/>
                <w:iCs/>
                <w:sz w:val="24"/>
                <w:szCs w:val="24"/>
              </w:rPr>
              <w:t>высказывания, учитывающие, что партнер знает и видит, а что нет</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sz w:val="24"/>
                <w:szCs w:val="24"/>
              </w:rPr>
            </w:pPr>
            <w:r w:rsidRPr="009A7741">
              <w:rPr>
                <w:rFonts w:ascii="Times New Roman" w:hAnsi="Times New Roman"/>
                <w:i/>
                <w:iCs/>
                <w:sz w:val="24"/>
                <w:szCs w:val="24"/>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r w:rsidRPr="009A7741">
              <w:rPr>
                <w:rFonts w:ascii="Times New Roman" w:hAnsi="Times New Roman"/>
                <w:bCs/>
                <w:iCs/>
                <w:sz w:val="24"/>
                <w:szCs w:val="24"/>
              </w:rPr>
              <w:t xml:space="preserve">3.3. Разрешение конфликтов </w:t>
            </w:r>
          </w:p>
        </w:tc>
        <w:tc>
          <w:tcPr>
            <w:tcW w:w="4272" w:type="dxa"/>
          </w:tcPr>
          <w:p w:rsidR="0078286F" w:rsidRPr="009A7741" w:rsidRDefault="0078286F" w:rsidP="00FE1705">
            <w:pPr>
              <w:widowControl w:val="0"/>
              <w:jc w:val="both"/>
              <w:rPr>
                <w:rFonts w:ascii="Times New Roman" w:hAnsi="Times New Roman"/>
                <w:sz w:val="24"/>
                <w:szCs w:val="24"/>
              </w:rPr>
            </w:pPr>
            <w:r w:rsidRPr="009A7741">
              <w:rPr>
                <w:rFonts w:ascii="Times New Roman" w:hAnsi="Times New Roman"/>
                <w:sz w:val="24"/>
                <w:szCs w:val="24"/>
              </w:rPr>
              <w:t>умение учитывать разные мнения и стремиться к координации различных позиций в сотрудничестве</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sz w:val="24"/>
                <w:szCs w:val="24"/>
              </w:rPr>
            </w:pPr>
            <w:r w:rsidRPr="009A7741">
              <w:rPr>
                <w:rFonts w:ascii="Times New Roman" w:hAnsi="Times New Roman"/>
                <w:spacing w:val="2"/>
                <w:sz w:val="24"/>
                <w:szCs w:val="24"/>
              </w:rPr>
              <w:t>умение договариваться и приходить к общему решению в со</w:t>
            </w:r>
            <w:r w:rsidRPr="009A7741">
              <w:rPr>
                <w:rFonts w:ascii="Times New Roman" w:hAnsi="Times New Roman"/>
                <w:sz w:val="24"/>
                <w:szCs w:val="24"/>
              </w:rPr>
              <w:t>вместной деятельности, в том числе в ситуации столкновения интересов</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sz w:val="24"/>
                <w:szCs w:val="24"/>
              </w:rPr>
            </w:pPr>
            <w:r w:rsidRPr="009A7741">
              <w:rPr>
                <w:rFonts w:ascii="Times New Roman" w:hAnsi="Times New Roman"/>
                <w:sz w:val="24"/>
                <w:szCs w:val="24"/>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i/>
                <w:iCs/>
                <w:sz w:val="24"/>
                <w:szCs w:val="24"/>
              </w:rPr>
            </w:pPr>
            <w:r w:rsidRPr="009A7741">
              <w:rPr>
                <w:rFonts w:ascii="Times New Roman" w:hAnsi="Times New Roman"/>
                <w:i/>
                <w:iCs/>
                <w:sz w:val="24"/>
                <w:szCs w:val="24"/>
              </w:rPr>
              <w:t>способность понимать относительность мнений и подходов к решению проблемы</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i/>
                <w:iCs/>
                <w:sz w:val="24"/>
                <w:szCs w:val="24"/>
              </w:rPr>
            </w:pPr>
            <w:r w:rsidRPr="009A7741">
              <w:rPr>
                <w:rFonts w:ascii="Times New Roman" w:hAnsi="Times New Roman"/>
                <w:i/>
                <w:iCs/>
                <w:sz w:val="24"/>
                <w:szCs w:val="24"/>
              </w:rPr>
              <w:t>умение продуктивно содействовать разрешению конфликтов на основе учета интересов и позиций всех участников</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sz w:val="24"/>
                <w:szCs w:val="24"/>
              </w:rPr>
            </w:pPr>
            <w:r w:rsidRPr="009A7741">
              <w:rPr>
                <w:rFonts w:ascii="Times New Roman" w:hAnsi="Times New Roman"/>
                <w:i/>
                <w:iCs/>
                <w:sz w:val="24"/>
                <w:szCs w:val="24"/>
              </w:rPr>
              <w:t>умение учитывать разные мнения и интересы и обосновывать собственную позицию</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r w:rsidRPr="009A7741">
              <w:rPr>
                <w:rFonts w:ascii="Times New Roman" w:hAnsi="Times New Roman"/>
                <w:bCs/>
                <w:iCs/>
                <w:sz w:val="24"/>
                <w:szCs w:val="24"/>
              </w:rPr>
              <w:t xml:space="preserve">3.4. Управление поведением партнера </w:t>
            </w:r>
          </w:p>
        </w:tc>
        <w:tc>
          <w:tcPr>
            <w:tcW w:w="4272" w:type="dxa"/>
          </w:tcPr>
          <w:p w:rsidR="0078286F" w:rsidRPr="009A7741" w:rsidRDefault="0078286F" w:rsidP="00FE1705">
            <w:pPr>
              <w:widowControl w:val="0"/>
              <w:jc w:val="both"/>
              <w:rPr>
                <w:rFonts w:ascii="Times New Roman" w:hAnsi="Times New Roman"/>
                <w:sz w:val="24"/>
                <w:szCs w:val="24"/>
              </w:rPr>
            </w:pPr>
            <w:r w:rsidRPr="009A7741">
              <w:rPr>
                <w:rFonts w:ascii="Times New Roman" w:hAnsi="Times New Roman"/>
                <w:sz w:val="24"/>
                <w:szCs w:val="24"/>
              </w:rPr>
              <w:t>умение контролировать, корректировать и оценивать действия партнера</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sz w:val="24"/>
                <w:szCs w:val="24"/>
              </w:rPr>
            </w:pPr>
            <w:r w:rsidRPr="009A7741">
              <w:rPr>
                <w:rFonts w:ascii="Times New Roman" w:hAnsi="Times New Roman"/>
                <w:sz w:val="24"/>
                <w:szCs w:val="24"/>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spacing w:val="2"/>
                <w:sz w:val="24"/>
                <w:szCs w:val="24"/>
              </w:rPr>
            </w:pPr>
            <w:r w:rsidRPr="009A7741">
              <w:rPr>
                <w:rFonts w:ascii="Times New Roman" w:hAnsi="Times New Roman"/>
                <w:sz w:val="24"/>
                <w:szCs w:val="24"/>
              </w:rPr>
              <w:t>умение формулировать собственное мнение и позицию</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rPr>
          <w:trHeight w:val="626"/>
        </w:trPr>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spacing w:val="2"/>
                <w:sz w:val="24"/>
                <w:szCs w:val="24"/>
              </w:rPr>
            </w:pPr>
            <w:r w:rsidRPr="009A7741">
              <w:rPr>
                <w:rFonts w:ascii="Times New Roman" w:hAnsi="Times New Roman"/>
                <w:i/>
                <w:iCs/>
                <w:sz w:val="24"/>
                <w:szCs w:val="24"/>
              </w:rPr>
              <w:t>умение осуществлять взаимный контроль и оказывать в сотрудничестве необходимую взаимопомощь</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r w:rsidRPr="009A7741">
              <w:rPr>
                <w:rFonts w:ascii="Times New Roman" w:hAnsi="Times New Roman"/>
                <w:bCs/>
                <w:iCs/>
                <w:sz w:val="24"/>
                <w:szCs w:val="24"/>
              </w:rPr>
              <w:t>3.5. Умение выражать свои мысли</w:t>
            </w:r>
          </w:p>
        </w:tc>
        <w:tc>
          <w:tcPr>
            <w:tcW w:w="4272" w:type="dxa"/>
          </w:tcPr>
          <w:p w:rsidR="0078286F" w:rsidRPr="009A7741" w:rsidRDefault="0078286F" w:rsidP="00FE1705">
            <w:pPr>
              <w:widowControl w:val="0"/>
              <w:jc w:val="both"/>
              <w:rPr>
                <w:rFonts w:ascii="Times New Roman" w:hAnsi="Times New Roman"/>
                <w:sz w:val="24"/>
                <w:szCs w:val="24"/>
              </w:rPr>
            </w:pPr>
            <w:r w:rsidRPr="009A7741">
              <w:rPr>
                <w:rFonts w:ascii="Times New Roman" w:hAnsi="Times New Roman"/>
                <w:spacing w:val="2"/>
                <w:sz w:val="24"/>
                <w:szCs w:val="24"/>
              </w:rPr>
              <w:t>умение адекватно использовать коммуникативные, прежде все</w:t>
            </w:r>
            <w:r w:rsidRPr="009A7741">
              <w:rPr>
                <w:rFonts w:ascii="Times New Roman" w:hAnsi="Times New Roman"/>
                <w:sz w:val="24"/>
                <w:szCs w:val="24"/>
              </w:rPr>
              <w:t xml:space="preserve">го </w:t>
            </w:r>
            <w:r w:rsidRPr="009A7741">
              <w:rPr>
                <w:rFonts w:ascii="Times New Roman" w:hAnsi="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9A7741">
              <w:rPr>
                <w:rFonts w:ascii="Times New Roman" w:hAnsi="Times New Roman"/>
                <w:spacing w:val="2"/>
                <w:sz w:val="24"/>
                <w:szCs w:val="24"/>
              </w:rPr>
              <w:t>ле сопровождая его аудиовизуальной поддержкой)</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spacing w:val="2"/>
                <w:sz w:val="24"/>
                <w:szCs w:val="24"/>
              </w:rPr>
            </w:pPr>
            <w:r w:rsidRPr="009A7741">
              <w:rPr>
                <w:rFonts w:ascii="Times New Roman" w:hAnsi="Times New Roman"/>
                <w:spacing w:val="2"/>
                <w:sz w:val="24"/>
                <w:szCs w:val="24"/>
              </w:rPr>
              <w:t>умение строить понятные для партнера высказывания, учитывающие, что партнер знает и видит, а что нет</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spacing w:val="2"/>
                <w:sz w:val="24"/>
                <w:szCs w:val="24"/>
              </w:rPr>
            </w:pPr>
            <w:r w:rsidRPr="009A7741">
              <w:rPr>
                <w:rFonts w:ascii="Times New Roman" w:hAnsi="Times New Roman"/>
                <w:spacing w:val="2"/>
                <w:sz w:val="24"/>
                <w:szCs w:val="24"/>
              </w:rPr>
              <w:t xml:space="preserve">умение адекватно использовать речевые средства для решения различных коммуникативных задач </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val="restart"/>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r w:rsidRPr="009A7741">
              <w:rPr>
                <w:rFonts w:ascii="Times New Roman" w:hAnsi="Times New Roman"/>
                <w:bCs/>
                <w:iCs/>
                <w:sz w:val="24"/>
                <w:szCs w:val="24"/>
              </w:rPr>
              <w:t>3.6. Владение монологической и диалогической формами речи</w:t>
            </w:r>
          </w:p>
        </w:tc>
        <w:tc>
          <w:tcPr>
            <w:tcW w:w="4272" w:type="dxa"/>
          </w:tcPr>
          <w:p w:rsidR="0078286F" w:rsidRPr="009A7741" w:rsidRDefault="0078286F" w:rsidP="00FE1705">
            <w:pPr>
              <w:widowControl w:val="0"/>
              <w:jc w:val="both"/>
              <w:rPr>
                <w:rFonts w:ascii="Times New Roman" w:hAnsi="Times New Roman"/>
                <w:sz w:val="24"/>
                <w:szCs w:val="24"/>
              </w:rPr>
            </w:pPr>
            <w:r w:rsidRPr="009A7741">
              <w:rPr>
                <w:rFonts w:ascii="Times New Roman" w:hAnsi="Times New Roman"/>
                <w:spacing w:val="2"/>
                <w:sz w:val="24"/>
                <w:szCs w:val="24"/>
              </w:rPr>
              <w:t>владение диалогической формой коммуникации, в том числе с использованием средств и инструментов ИКТ и дистанционного общения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spacing w:val="2"/>
                <w:sz w:val="24"/>
                <w:szCs w:val="24"/>
              </w:rPr>
            </w:pPr>
            <w:r w:rsidRPr="009A7741">
              <w:rPr>
                <w:rFonts w:ascii="Times New Roman" w:hAnsi="Times New Roman"/>
                <w:spacing w:val="2"/>
                <w:sz w:val="24"/>
                <w:szCs w:val="24"/>
              </w:rPr>
              <w:t>использование речи для регуляции своего действия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rPr>
          <w:trHeight w:val="278"/>
        </w:trPr>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spacing w:val="2"/>
                <w:sz w:val="24"/>
                <w:szCs w:val="24"/>
              </w:rPr>
            </w:pPr>
            <w:r w:rsidRPr="009A7741">
              <w:rPr>
                <w:rFonts w:ascii="Times New Roman" w:hAnsi="Times New Roman"/>
                <w:spacing w:val="2"/>
                <w:sz w:val="24"/>
                <w:szCs w:val="24"/>
              </w:rPr>
              <w:t xml:space="preserve">умение строить монологическое высказывание </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rPr>
          <w:trHeight w:val="278"/>
        </w:trPr>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spacing w:val="2"/>
                <w:sz w:val="24"/>
                <w:szCs w:val="24"/>
              </w:rPr>
            </w:pPr>
            <w:r w:rsidRPr="009A7741">
              <w:rPr>
                <w:rFonts w:ascii="Times New Roman" w:hAnsi="Times New Roman"/>
                <w:spacing w:val="2"/>
                <w:sz w:val="24"/>
                <w:szCs w:val="24"/>
              </w:rPr>
              <w:t>владение диалогической формой речи</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78286F" w:rsidRPr="009A7741" w:rsidRDefault="0078286F" w:rsidP="00FE1705">
            <w:pPr>
              <w:widowControl w:val="0"/>
              <w:jc w:val="both"/>
              <w:rPr>
                <w:rFonts w:ascii="Times New Roman" w:hAnsi="Times New Roman"/>
                <w:spacing w:val="2"/>
                <w:sz w:val="24"/>
                <w:szCs w:val="24"/>
              </w:rPr>
            </w:pPr>
            <w:r w:rsidRPr="009A7741">
              <w:rPr>
                <w:rFonts w:ascii="Times New Roman" w:hAnsi="Times New Roman"/>
                <w:i/>
                <w:iCs/>
                <w:sz w:val="24"/>
                <w:szCs w:val="24"/>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tcPr>
          <w:p w:rsidR="0078286F" w:rsidRPr="009A7741" w:rsidRDefault="0078286F" w:rsidP="00FE1705">
            <w:pPr>
              <w:widowControl w:val="0"/>
              <w:shd w:val="clear" w:color="auto" w:fill="FDFEFF"/>
              <w:tabs>
                <w:tab w:val="left" w:pos="1134"/>
              </w:tabs>
              <w:jc w:val="both"/>
              <w:outlineLvl w:val="2"/>
              <w:rPr>
                <w:rFonts w:ascii="Times New Roman" w:hAnsi="Times New Roman"/>
                <w:b/>
                <w:bCs/>
                <w:iCs/>
                <w:sz w:val="24"/>
                <w:szCs w:val="24"/>
              </w:rPr>
            </w:pPr>
            <w:r w:rsidRPr="009A7741">
              <w:rPr>
                <w:rFonts w:ascii="Times New Roman" w:hAnsi="Times New Roman"/>
                <w:b/>
                <w:bCs/>
                <w:iCs/>
                <w:sz w:val="24"/>
                <w:szCs w:val="24"/>
              </w:rPr>
              <w:t>4. Чтение. Работа с текстом</w:t>
            </w:r>
          </w:p>
        </w:tc>
        <w:tc>
          <w:tcPr>
            <w:tcW w:w="4272" w:type="dxa"/>
          </w:tcPr>
          <w:p w:rsidR="0078286F" w:rsidRPr="009A7741" w:rsidRDefault="0078286F" w:rsidP="00FE1705">
            <w:pPr>
              <w:widowControl w:val="0"/>
              <w:jc w:val="both"/>
              <w:rPr>
                <w:rFonts w:ascii="Times New Roman" w:hAnsi="Times New Roman"/>
                <w:i/>
                <w:iCs/>
                <w:sz w:val="24"/>
                <w:szCs w:val="24"/>
              </w:rPr>
            </w:pP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4.1. Поиск информации</w:t>
            </w: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умение находить в тексте конкретные сведения, факты, заданные в явном виде</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умение определять тему и главную мысль текста</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685A33" w:rsidRDefault="0078286F" w:rsidP="00FE1705">
            <w:pPr>
              <w:pStyle w:val="aa"/>
              <w:spacing w:line="240" w:lineRule="auto"/>
              <w:ind w:firstLine="0"/>
              <w:rPr>
                <w:rFonts w:ascii="Times New Roman" w:hAnsi="Times New Roman"/>
                <w:color w:val="auto"/>
                <w:spacing w:val="-4"/>
                <w:sz w:val="24"/>
                <w:szCs w:val="24"/>
              </w:rPr>
            </w:pPr>
            <w:r w:rsidRPr="00685A33">
              <w:rPr>
                <w:rFonts w:ascii="Times New Roman" w:hAnsi="Times New Roman"/>
                <w:color w:val="auto"/>
                <w:sz w:val="24"/>
                <w:szCs w:val="24"/>
              </w:rPr>
              <w:t xml:space="preserve">умение </w:t>
            </w:r>
            <w:r w:rsidRPr="00685A33">
              <w:rPr>
                <w:rFonts w:ascii="Times New Roman" w:hAnsi="Times New Roman"/>
                <w:color w:val="auto"/>
                <w:spacing w:val="-4"/>
                <w:sz w:val="24"/>
                <w:szCs w:val="24"/>
              </w:rPr>
              <w:t>делить тексты на смысловые части, составлять план текста</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 xml:space="preserve">умение </w:t>
            </w:r>
            <w:r w:rsidRPr="00685A33">
              <w:rPr>
                <w:rFonts w:ascii="Times New Roman" w:hAnsi="Times New Roman"/>
                <w:color w:val="auto"/>
                <w:spacing w:val="2"/>
                <w:sz w:val="24"/>
                <w:szCs w:val="24"/>
              </w:rPr>
              <w:t>вычленять содержащиеся в тексте основные события и</w:t>
            </w:r>
            <w:r w:rsidRPr="00685A33">
              <w:rPr>
                <w:rFonts w:ascii="Times New Roman" w:hAnsi="Times New Roman"/>
                <w:color w:val="auto"/>
                <w:spacing w:val="2"/>
                <w:sz w:val="24"/>
                <w:szCs w:val="24"/>
              </w:rPr>
              <w:br/>
            </w:r>
            <w:r w:rsidRPr="00685A33">
              <w:rPr>
                <w:rFonts w:ascii="Times New Roman" w:hAnsi="Times New Roman"/>
                <w:color w:val="auto"/>
                <w:spacing w:val="-2"/>
                <w:sz w:val="24"/>
                <w:szCs w:val="24"/>
              </w:rPr>
              <w:lastRenderedPageBreak/>
              <w:t>ус</w:t>
            </w:r>
            <w:r w:rsidRPr="00685A33">
              <w:rPr>
                <w:rFonts w:ascii="Times New Roman" w:hAnsi="Times New Roman"/>
                <w:color w:val="auto"/>
                <w:spacing w:val="2"/>
                <w:sz w:val="24"/>
                <w:szCs w:val="24"/>
              </w:rPr>
              <w:t>танавливать их последовательность; упорядочивать инфор</w:t>
            </w:r>
            <w:r w:rsidRPr="00685A33">
              <w:rPr>
                <w:rFonts w:ascii="Times New Roman" w:hAnsi="Times New Roman"/>
                <w:color w:val="auto"/>
                <w:sz w:val="24"/>
                <w:szCs w:val="24"/>
              </w:rPr>
              <w:t>мацию по заданному основанию</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lastRenderedPageBreak/>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 xml:space="preserve">умение </w:t>
            </w:r>
            <w:r w:rsidRPr="00685A33">
              <w:rPr>
                <w:rFonts w:ascii="Times New Roman" w:hAnsi="Times New Roman"/>
                <w:color w:val="auto"/>
                <w:spacing w:val="2"/>
                <w:sz w:val="24"/>
                <w:szCs w:val="24"/>
              </w:rPr>
              <w:t xml:space="preserve">сравнивать между собой объекты, описанные в тексте, </w:t>
            </w:r>
            <w:r w:rsidRPr="00685A33">
              <w:rPr>
                <w:rFonts w:ascii="Times New Roman" w:hAnsi="Times New Roman"/>
                <w:color w:val="auto"/>
                <w:sz w:val="24"/>
                <w:szCs w:val="24"/>
              </w:rPr>
              <w:t>выделять 2-3 существенных признака</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val="restart"/>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4.2. Понимание прочитанного</w:t>
            </w:r>
          </w:p>
        </w:tc>
        <w:tc>
          <w:tcPr>
            <w:tcW w:w="4272" w:type="dxa"/>
          </w:tcPr>
          <w:p w:rsidR="0078286F" w:rsidRPr="00685A33" w:rsidRDefault="0078286F" w:rsidP="00FE1705">
            <w:pPr>
              <w:pStyle w:val="aa"/>
              <w:spacing w:line="240" w:lineRule="auto"/>
              <w:ind w:firstLine="0"/>
              <w:rPr>
                <w:rFonts w:ascii="Times New Roman" w:hAnsi="Times New Roman"/>
                <w:color w:val="auto"/>
                <w:spacing w:val="2"/>
                <w:sz w:val="24"/>
                <w:szCs w:val="24"/>
              </w:rPr>
            </w:pPr>
            <w:r w:rsidRPr="00685A33">
              <w:rPr>
                <w:rFonts w:ascii="Times New Roman" w:hAnsi="Times New Roman"/>
                <w:color w:val="auto"/>
                <w:spacing w:val="2"/>
                <w:sz w:val="24"/>
                <w:szCs w:val="24"/>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понимание информации, представленной разными способами: словесно, в виде таблицы, схемы, диаграммы</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понимание текста с опорой не только на содержащуюся в нем информацию, но и на жанр, структуру, выразительные средства текста</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pacing w:val="-2"/>
                <w:sz w:val="24"/>
                <w:szCs w:val="24"/>
              </w:rPr>
            </w:pP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pacing w:val="-2"/>
                <w:sz w:val="24"/>
                <w:szCs w:val="24"/>
              </w:rPr>
            </w:pP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умение ориентироваться в соответствующих возрасту словарях и справочниках</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pacing w:val="-2"/>
                <w:sz w:val="24"/>
                <w:szCs w:val="24"/>
              </w:rPr>
            </w:pPr>
          </w:p>
        </w:tc>
        <w:tc>
          <w:tcPr>
            <w:tcW w:w="4272" w:type="dxa"/>
          </w:tcPr>
          <w:p w:rsidR="0078286F" w:rsidRPr="00685A33" w:rsidRDefault="0078286F" w:rsidP="00FE1705">
            <w:pPr>
              <w:pStyle w:val="aa"/>
              <w:spacing w:line="240" w:lineRule="auto"/>
              <w:ind w:firstLine="0"/>
              <w:rPr>
                <w:rFonts w:ascii="Times New Roman" w:hAnsi="Times New Roman"/>
                <w:i/>
                <w:color w:val="auto"/>
                <w:sz w:val="24"/>
                <w:szCs w:val="24"/>
              </w:rPr>
            </w:pPr>
            <w:r w:rsidRPr="00685A33">
              <w:rPr>
                <w:rFonts w:ascii="Times New Roman" w:hAnsi="Times New Roman"/>
                <w:i/>
                <w:color w:val="auto"/>
                <w:sz w:val="24"/>
                <w:szCs w:val="24"/>
              </w:rPr>
              <w:t>умение</w:t>
            </w:r>
            <w:r w:rsidRPr="00685A33">
              <w:rPr>
                <w:rFonts w:ascii="Times New Roman" w:hAnsi="Times New Roman"/>
                <w:color w:val="auto"/>
                <w:sz w:val="24"/>
                <w:szCs w:val="24"/>
              </w:rPr>
              <w:t xml:space="preserve"> </w:t>
            </w:r>
            <w:r w:rsidRPr="00685A33">
              <w:rPr>
                <w:rFonts w:ascii="Times New Roman" w:hAnsi="Times New Roman"/>
                <w:i/>
                <w:iCs/>
                <w:color w:val="auto"/>
                <w:spacing w:val="-4"/>
                <w:sz w:val="24"/>
                <w:szCs w:val="24"/>
              </w:rPr>
              <w:t>использовать формальные элементы текста (например,</w:t>
            </w:r>
            <w:r w:rsidRPr="00685A33">
              <w:rPr>
                <w:rFonts w:ascii="Times New Roman" w:hAnsi="Times New Roman"/>
                <w:i/>
                <w:iCs/>
                <w:color w:val="auto"/>
                <w:spacing w:val="-4"/>
                <w:sz w:val="24"/>
                <w:szCs w:val="24"/>
              </w:rPr>
              <w:br/>
            </w:r>
            <w:r w:rsidRPr="00685A33">
              <w:rPr>
                <w:rFonts w:ascii="Times New Roman" w:hAnsi="Times New Roman"/>
                <w:i/>
                <w:iCs/>
                <w:color w:val="auto"/>
                <w:spacing w:val="-2"/>
                <w:sz w:val="24"/>
                <w:szCs w:val="24"/>
              </w:rPr>
              <w:t>подзаголовки, сноски) для поиска нужной информации</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pacing w:val="-2"/>
                <w:sz w:val="24"/>
                <w:szCs w:val="24"/>
              </w:rPr>
            </w:pPr>
          </w:p>
        </w:tc>
        <w:tc>
          <w:tcPr>
            <w:tcW w:w="4272" w:type="dxa"/>
          </w:tcPr>
          <w:p w:rsidR="0078286F" w:rsidRPr="009A7741" w:rsidRDefault="0078286F" w:rsidP="00FE1705">
            <w:pPr>
              <w:rPr>
                <w:rFonts w:ascii="Times New Roman" w:hAnsi="Times New Roman"/>
                <w:i/>
                <w:sz w:val="24"/>
                <w:szCs w:val="24"/>
              </w:rPr>
            </w:pPr>
            <w:r w:rsidRPr="009A7741">
              <w:rPr>
                <w:rFonts w:ascii="Times New Roman" w:hAnsi="Times New Roman"/>
                <w:i/>
                <w:sz w:val="24"/>
                <w:szCs w:val="24"/>
              </w:rPr>
              <w:t xml:space="preserve">умение </w:t>
            </w:r>
            <w:r w:rsidRPr="009A7741">
              <w:rPr>
                <w:rFonts w:ascii="Times New Roman" w:hAnsi="Times New Roman"/>
                <w:i/>
                <w:iCs/>
                <w:sz w:val="24"/>
                <w:szCs w:val="24"/>
              </w:rPr>
              <w:t>работать с несколькими источниками информации</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pacing w:val="-2"/>
                <w:sz w:val="24"/>
                <w:szCs w:val="24"/>
              </w:rPr>
            </w:pPr>
          </w:p>
        </w:tc>
        <w:tc>
          <w:tcPr>
            <w:tcW w:w="4272" w:type="dxa"/>
          </w:tcPr>
          <w:p w:rsidR="0078286F" w:rsidRPr="00685A33" w:rsidRDefault="0078286F" w:rsidP="00FE1705">
            <w:pPr>
              <w:pStyle w:val="aa"/>
              <w:spacing w:line="240" w:lineRule="auto"/>
              <w:ind w:firstLine="0"/>
              <w:rPr>
                <w:rFonts w:ascii="Times New Roman" w:hAnsi="Times New Roman"/>
                <w:i/>
                <w:color w:val="auto"/>
                <w:sz w:val="24"/>
                <w:szCs w:val="24"/>
              </w:rPr>
            </w:pPr>
            <w:r w:rsidRPr="00685A33">
              <w:rPr>
                <w:rFonts w:ascii="Times New Roman" w:hAnsi="Times New Roman"/>
                <w:i/>
                <w:color w:val="auto"/>
                <w:sz w:val="24"/>
                <w:szCs w:val="24"/>
              </w:rPr>
              <w:t>умение</w:t>
            </w:r>
            <w:r w:rsidRPr="00685A33">
              <w:rPr>
                <w:rFonts w:ascii="Times New Roman" w:hAnsi="Times New Roman"/>
                <w:color w:val="auto"/>
                <w:sz w:val="24"/>
                <w:szCs w:val="24"/>
              </w:rPr>
              <w:t xml:space="preserve"> </w:t>
            </w:r>
            <w:r w:rsidRPr="00685A33">
              <w:rPr>
                <w:rFonts w:ascii="Times New Roman" w:hAnsi="Times New Roman"/>
                <w:i/>
                <w:iCs/>
                <w:color w:val="auto"/>
                <w:sz w:val="24"/>
                <w:szCs w:val="24"/>
              </w:rPr>
              <w:t>сопоставлять информацию, полученную из нескольких источников</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 xml:space="preserve">4.3. Преобразование и интерпретация </w:t>
            </w:r>
            <w:r w:rsidRPr="009A7741">
              <w:rPr>
                <w:rFonts w:ascii="Times New Roman" w:hAnsi="Times New Roman"/>
                <w:sz w:val="24"/>
                <w:szCs w:val="24"/>
              </w:rPr>
              <w:lastRenderedPageBreak/>
              <w:t>информации</w:t>
            </w:r>
          </w:p>
        </w:tc>
        <w:tc>
          <w:tcPr>
            <w:tcW w:w="4272" w:type="dxa"/>
          </w:tcPr>
          <w:p w:rsidR="0078286F" w:rsidRPr="00685A33" w:rsidRDefault="0078286F" w:rsidP="00FE1705">
            <w:pPr>
              <w:pStyle w:val="aa"/>
              <w:spacing w:line="240" w:lineRule="auto"/>
              <w:ind w:firstLine="0"/>
              <w:rPr>
                <w:rFonts w:ascii="Times New Roman" w:hAnsi="Times New Roman"/>
                <w:color w:val="auto"/>
                <w:spacing w:val="-4"/>
                <w:sz w:val="24"/>
                <w:szCs w:val="24"/>
              </w:rPr>
            </w:pPr>
            <w:r w:rsidRPr="00685A33">
              <w:rPr>
                <w:rFonts w:ascii="Times New Roman" w:hAnsi="Times New Roman"/>
                <w:color w:val="auto"/>
                <w:sz w:val="24"/>
                <w:szCs w:val="24"/>
              </w:rPr>
              <w:lastRenderedPageBreak/>
              <w:t xml:space="preserve">умение </w:t>
            </w:r>
            <w:r w:rsidRPr="00685A33">
              <w:rPr>
                <w:rFonts w:ascii="Times New Roman" w:hAnsi="Times New Roman"/>
                <w:color w:val="auto"/>
                <w:spacing w:val="-4"/>
                <w:sz w:val="24"/>
                <w:szCs w:val="24"/>
              </w:rPr>
              <w:t>пересказывать текст подробно и сжато, устно и письменно</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pacing w:val="4"/>
                <w:sz w:val="24"/>
                <w:szCs w:val="24"/>
              </w:rPr>
            </w:pP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 xml:space="preserve">умение соотносить факты с общей идеей текста, устанавливать простые связи, не показанные в тексте </w:t>
            </w:r>
            <w:r w:rsidRPr="00685A33">
              <w:rPr>
                <w:rFonts w:ascii="Times New Roman" w:hAnsi="Times New Roman"/>
                <w:color w:val="auto"/>
                <w:sz w:val="24"/>
                <w:szCs w:val="24"/>
              </w:rPr>
              <w:lastRenderedPageBreak/>
              <w:t>напрямую</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lastRenderedPageBreak/>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pacing w:val="4"/>
                <w:sz w:val="24"/>
                <w:szCs w:val="24"/>
              </w:rPr>
            </w:pP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умение формулировать несложные выводы, основываясь на тексте; находить аргументы, подтверждающие вывод</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pacing w:val="4"/>
                <w:sz w:val="24"/>
                <w:szCs w:val="24"/>
              </w:rPr>
            </w:pP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умение сопоставлять и обобщать содержащуюся в разных частях текста информацию</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pacing w:val="4"/>
                <w:sz w:val="24"/>
                <w:szCs w:val="24"/>
              </w:rPr>
            </w:pPr>
          </w:p>
        </w:tc>
        <w:tc>
          <w:tcPr>
            <w:tcW w:w="4272" w:type="dxa"/>
          </w:tcPr>
          <w:p w:rsidR="0078286F" w:rsidRPr="009A7741" w:rsidRDefault="0078286F" w:rsidP="00FE1705">
            <w:pPr>
              <w:rPr>
                <w:rFonts w:ascii="Times New Roman" w:hAnsi="Times New Roman"/>
                <w:iCs/>
                <w:spacing w:val="2"/>
                <w:sz w:val="24"/>
                <w:szCs w:val="24"/>
              </w:rPr>
            </w:pPr>
            <w:r w:rsidRPr="009A7741">
              <w:rPr>
                <w:rFonts w:ascii="Times New Roman" w:hAnsi="Times New Roman"/>
                <w:sz w:val="24"/>
                <w:szCs w:val="24"/>
              </w:rPr>
              <w:t xml:space="preserve">умение </w:t>
            </w:r>
            <w:r w:rsidRPr="009A7741">
              <w:rPr>
                <w:rFonts w:ascii="Times New Roman" w:hAnsi="Times New Roman"/>
                <w:iCs/>
                <w:spacing w:val="2"/>
                <w:sz w:val="24"/>
                <w:szCs w:val="24"/>
              </w:rPr>
              <w:t>составлять на основании текста небольшое монологическое высказывание, отвечая на поставленный вопрос</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pacing w:val="4"/>
                <w:sz w:val="24"/>
                <w:szCs w:val="24"/>
              </w:rPr>
            </w:pPr>
          </w:p>
        </w:tc>
        <w:tc>
          <w:tcPr>
            <w:tcW w:w="4272" w:type="dxa"/>
          </w:tcPr>
          <w:p w:rsidR="0078286F" w:rsidRPr="009A7741" w:rsidRDefault="0078286F" w:rsidP="00FE1705">
            <w:pPr>
              <w:rPr>
                <w:rFonts w:ascii="Times New Roman" w:hAnsi="Times New Roman"/>
                <w:i/>
                <w:sz w:val="24"/>
                <w:szCs w:val="24"/>
              </w:rPr>
            </w:pPr>
            <w:r w:rsidRPr="009A7741">
              <w:rPr>
                <w:rFonts w:ascii="Times New Roman" w:hAnsi="Times New Roman"/>
                <w:i/>
                <w:sz w:val="24"/>
                <w:szCs w:val="24"/>
              </w:rPr>
              <w:t xml:space="preserve">умение </w:t>
            </w:r>
            <w:r w:rsidRPr="009A7741">
              <w:rPr>
                <w:rFonts w:ascii="Times New Roman" w:hAnsi="Times New Roman"/>
                <w:i/>
                <w:iCs/>
                <w:spacing w:val="2"/>
                <w:sz w:val="24"/>
                <w:szCs w:val="24"/>
              </w:rPr>
              <w:t xml:space="preserve">делать выписки из прочитанных текстов с учетом </w:t>
            </w:r>
            <w:r w:rsidRPr="009A7741">
              <w:rPr>
                <w:rFonts w:ascii="Times New Roman" w:hAnsi="Times New Roman"/>
                <w:i/>
                <w:iCs/>
                <w:sz w:val="24"/>
                <w:szCs w:val="24"/>
              </w:rPr>
              <w:t>цели их дальнейшего использования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pacing w:val="4"/>
                <w:sz w:val="24"/>
                <w:szCs w:val="24"/>
              </w:rPr>
            </w:pPr>
          </w:p>
        </w:tc>
        <w:tc>
          <w:tcPr>
            <w:tcW w:w="4272" w:type="dxa"/>
          </w:tcPr>
          <w:p w:rsidR="0078286F" w:rsidRPr="00685A33" w:rsidRDefault="0078286F" w:rsidP="00FE1705">
            <w:pPr>
              <w:pStyle w:val="aa"/>
              <w:spacing w:line="240" w:lineRule="auto"/>
              <w:ind w:firstLine="0"/>
              <w:rPr>
                <w:rFonts w:ascii="Times New Roman" w:hAnsi="Times New Roman"/>
                <w:i/>
                <w:color w:val="auto"/>
                <w:sz w:val="24"/>
                <w:szCs w:val="24"/>
              </w:rPr>
            </w:pPr>
            <w:r w:rsidRPr="00685A33">
              <w:rPr>
                <w:rFonts w:ascii="Times New Roman" w:hAnsi="Times New Roman"/>
                <w:i/>
                <w:color w:val="auto"/>
                <w:sz w:val="24"/>
                <w:szCs w:val="24"/>
              </w:rPr>
              <w:t xml:space="preserve">умение </w:t>
            </w:r>
            <w:r w:rsidRPr="00685A33">
              <w:rPr>
                <w:rFonts w:ascii="Times New Roman" w:hAnsi="Times New Roman"/>
                <w:i/>
                <w:iCs/>
                <w:color w:val="auto"/>
                <w:sz w:val="24"/>
                <w:szCs w:val="24"/>
              </w:rPr>
              <w:t>составлять небольшие письменные аннотации к тексту, отзывы о прочитанном</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4.4. Оценка информации</w:t>
            </w: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умение высказывать оценочные суждения и свою точку зрения о прочитанном тексте</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 xml:space="preserve">умение </w:t>
            </w:r>
            <w:r w:rsidRPr="00685A33">
              <w:rPr>
                <w:rFonts w:ascii="Times New Roman" w:hAnsi="Times New Roman"/>
                <w:color w:val="auto"/>
                <w:spacing w:val="2"/>
                <w:sz w:val="24"/>
                <w:szCs w:val="24"/>
              </w:rPr>
              <w:t>оценивать содержание, языковые особенности и струк</w:t>
            </w:r>
            <w:r w:rsidRPr="00685A33">
              <w:rPr>
                <w:rFonts w:ascii="Times New Roman" w:hAnsi="Times New Roman"/>
                <w:color w:val="auto"/>
                <w:sz w:val="24"/>
                <w:szCs w:val="24"/>
              </w:rPr>
              <w:t>туру текста; определять место и роль иллюстративного ряда в тексте</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 xml:space="preserve">умение </w:t>
            </w:r>
            <w:r w:rsidRPr="00685A33">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685A33">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685A33" w:rsidRDefault="0078286F" w:rsidP="00FE1705">
            <w:pPr>
              <w:pStyle w:val="aa"/>
              <w:spacing w:line="240" w:lineRule="auto"/>
              <w:ind w:firstLine="0"/>
              <w:rPr>
                <w:rFonts w:ascii="Times New Roman" w:hAnsi="Times New Roman"/>
                <w:color w:val="auto"/>
                <w:sz w:val="24"/>
                <w:szCs w:val="24"/>
              </w:rPr>
            </w:pPr>
            <w:r w:rsidRPr="00685A33">
              <w:rPr>
                <w:rFonts w:ascii="Times New Roman" w:hAnsi="Times New Roman"/>
                <w:color w:val="auto"/>
                <w:sz w:val="24"/>
                <w:szCs w:val="24"/>
              </w:rPr>
              <w:t>умение участвовать в учебном диалоге при обсуждении прочитанного или прослушанного текста</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pacing w:val="4"/>
                <w:sz w:val="24"/>
                <w:szCs w:val="24"/>
              </w:rPr>
            </w:pPr>
          </w:p>
        </w:tc>
        <w:tc>
          <w:tcPr>
            <w:tcW w:w="4272" w:type="dxa"/>
          </w:tcPr>
          <w:p w:rsidR="0078286F" w:rsidRPr="00685A33" w:rsidRDefault="0078286F" w:rsidP="00FE1705">
            <w:pPr>
              <w:pStyle w:val="aa"/>
              <w:spacing w:line="240" w:lineRule="auto"/>
              <w:ind w:firstLine="0"/>
              <w:rPr>
                <w:rFonts w:ascii="Times New Roman" w:hAnsi="Times New Roman"/>
                <w:i/>
                <w:iCs/>
                <w:color w:val="auto"/>
                <w:sz w:val="24"/>
                <w:szCs w:val="24"/>
              </w:rPr>
            </w:pPr>
            <w:r w:rsidRPr="00685A33">
              <w:rPr>
                <w:rFonts w:ascii="Times New Roman" w:hAnsi="Times New Roman"/>
                <w:i/>
                <w:color w:val="auto"/>
                <w:sz w:val="24"/>
                <w:szCs w:val="24"/>
              </w:rPr>
              <w:t xml:space="preserve">умение </w:t>
            </w:r>
            <w:r w:rsidRPr="00685A33">
              <w:rPr>
                <w:rFonts w:ascii="Times New Roman" w:hAnsi="Times New Roman"/>
                <w:i/>
                <w:iCs/>
                <w:color w:val="auto"/>
                <w:sz w:val="24"/>
                <w:szCs w:val="24"/>
              </w:rPr>
              <w:t>сопоставлять различные точки зрения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pacing w:val="4"/>
                <w:sz w:val="24"/>
                <w:szCs w:val="24"/>
              </w:rPr>
            </w:pPr>
          </w:p>
        </w:tc>
        <w:tc>
          <w:tcPr>
            <w:tcW w:w="4272" w:type="dxa"/>
          </w:tcPr>
          <w:p w:rsidR="0078286F" w:rsidRPr="00685A33" w:rsidRDefault="0078286F" w:rsidP="00FE1705">
            <w:pPr>
              <w:pStyle w:val="aa"/>
              <w:spacing w:line="240" w:lineRule="auto"/>
              <w:ind w:firstLine="0"/>
              <w:rPr>
                <w:rFonts w:ascii="Times New Roman" w:hAnsi="Times New Roman"/>
                <w:i/>
                <w:iCs/>
                <w:color w:val="auto"/>
                <w:spacing w:val="-2"/>
                <w:sz w:val="24"/>
                <w:szCs w:val="24"/>
              </w:rPr>
            </w:pPr>
            <w:r w:rsidRPr="00685A33">
              <w:rPr>
                <w:rFonts w:ascii="Times New Roman" w:hAnsi="Times New Roman"/>
                <w:i/>
                <w:color w:val="auto"/>
                <w:sz w:val="24"/>
                <w:szCs w:val="24"/>
              </w:rPr>
              <w:t xml:space="preserve">умение </w:t>
            </w:r>
            <w:r w:rsidRPr="00685A33">
              <w:rPr>
                <w:rFonts w:ascii="Times New Roman" w:hAnsi="Times New Roman"/>
                <w:i/>
                <w:iCs/>
                <w:color w:val="auto"/>
                <w:spacing w:val="-2"/>
                <w:sz w:val="24"/>
                <w:szCs w:val="24"/>
              </w:rPr>
              <w:t>соотносить позицию автора с собственной точкой зрения</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pacing w:val="4"/>
                <w:sz w:val="24"/>
                <w:szCs w:val="24"/>
              </w:rPr>
            </w:pPr>
          </w:p>
        </w:tc>
        <w:tc>
          <w:tcPr>
            <w:tcW w:w="4272" w:type="dxa"/>
          </w:tcPr>
          <w:p w:rsidR="0078286F" w:rsidRPr="00685A33" w:rsidRDefault="0078286F" w:rsidP="00FE1705">
            <w:pPr>
              <w:pStyle w:val="aa"/>
              <w:spacing w:line="240" w:lineRule="auto"/>
              <w:ind w:firstLine="0"/>
              <w:rPr>
                <w:rFonts w:ascii="Times New Roman" w:hAnsi="Times New Roman"/>
                <w:i/>
                <w:iCs/>
                <w:color w:val="auto"/>
                <w:spacing w:val="-2"/>
                <w:sz w:val="24"/>
                <w:szCs w:val="24"/>
              </w:rPr>
            </w:pPr>
            <w:r w:rsidRPr="00685A33">
              <w:rPr>
                <w:rFonts w:ascii="Times New Roman" w:hAnsi="Times New Roman"/>
                <w:i/>
                <w:color w:val="auto"/>
                <w:sz w:val="24"/>
                <w:szCs w:val="24"/>
              </w:rPr>
              <w:t xml:space="preserve">умение </w:t>
            </w:r>
            <w:r w:rsidRPr="00685A33">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Align w:val="center"/>
          </w:tcPr>
          <w:p w:rsidR="0078286F" w:rsidRPr="009A7741" w:rsidRDefault="0078286F" w:rsidP="00FE1705">
            <w:pPr>
              <w:rPr>
                <w:rFonts w:ascii="Times New Roman" w:hAnsi="Times New Roman"/>
                <w:b/>
                <w:sz w:val="24"/>
                <w:szCs w:val="24"/>
              </w:rPr>
            </w:pPr>
            <w:r w:rsidRPr="009A7741">
              <w:rPr>
                <w:rFonts w:ascii="Times New Roman" w:hAnsi="Times New Roman"/>
                <w:b/>
                <w:sz w:val="24"/>
                <w:szCs w:val="24"/>
              </w:rPr>
              <w:lastRenderedPageBreak/>
              <w:t>5. Формирование ИКТ-компетентности обучающегося</w:t>
            </w:r>
          </w:p>
        </w:tc>
        <w:tc>
          <w:tcPr>
            <w:tcW w:w="4272" w:type="dxa"/>
          </w:tcPr>
          <w:p w:rsidR="0078286F" w:rsidRPr="009A7741" w:rsidRDefault="0078286F" w:rsidP="00FE1705">
            <w:pPr>
              <w:rPr>
                <w:rFonts w:ascii="Times New Roman" w:hAnsi="Times New Roman"/>
                <w:sz w:val="24"/>
                <w:szCs w:val="24"/>
              </w:rPr>
            </w:pPr>
          </w:p>
        </w:tc>
        <w:tc>
          <w:tcPr>
            <w:tcW w:w="501" w:type="dxa"/>
            <w:vAlign w:val="center"/>
          </w:tcPr>
          <w:p w:rsidR="0078286F" w:rsidRPr="009A7741" w:rsidRDefault="0078286F" w:rsidP="00FE1705">
            <w:pPr>
              <w:rPr>
                <w:rFonts w:ascii="Times New Roman" w:hAnsi="Times New Roman"/>
                <w:sz w:val="24"/>
                <w:szCs w:val="24"/>
              </w:rPr>
            </w:pPr>
          </w:p>
        </w:tc>
        <w:tc>
          <w:tcPr>
            <w:tcW w:w="355" w:type="dxa"/>
            <w:vAlign w:val="center"/>
          </w:tcPr>
          <w:p w:rsidR="0078286F" w:rsidRPr="009A7741" w:rsidRDefault="0078286F" w:rsidP="00FE1705">
            <w:pPr>
              <w:rPr>
                <w:rFonts w:ascii="Times New Roman" w:hAnsi="Times New Roman"/>
                <w:sz w:val="24"/>
                <w:szCs w:val="24"/>
              </w:rPr>
            </w:pPr>
          </w:p>
        </w:tc>
        <w:tc>
          <w:tcPr>
            <w:tcW w:w="415" w:type="dxa"/>
            <w:vAlign w:val="center"/>
          </w:tcPr>
          <w:p w:rsidR="0078286F" w:rsidRPr="009A7741" w:rsidRDefault="0078286F" w:rsidP="00FE1705">
            <w:pPr>
              <w:rPr>
                <w:rFonts w:ascii="Times New Roman" w:hAnsi="Times New Roman"/>
                <w:sz w:val="24"/>
                <w:szCs w:val="24"/>
              </w:rPr>
            </w:pPr>
          </w:p>
        </w:tc>
        <w:tc>
          <w:tcPr>
            <w:tcW w:w="415" w:type="dxa"/>
            <w:vAlign w:val="center"/>
          </w:tcPr>
          <w:p w:rsidR="0078286F" w:rsidRPr="009A7741" w:rsidRDefault="0078286F" w:rsidP="00FE1705">
            <w:pPr>
              <w:rPr>
                <w:rFonts w:ascii="Times New Roman" w:hAnsi="Times New Roman"/>
                <w:sz w:val="24"/>
                <w:szCs w:val="24"/>
              </w:rPr>
            </w:pPr>
          </w:p>
        </w:tc>
        <w:tc>
          <w:tcPr>
            <w:tcW w:w="415" w:type="dxa"/>
            <w:vAlign w:val="center"/>
          </w:tcPr>
          <w:p w:rsidR="0078286F" w:rsidRPr="009A7741" w:rsidRDefault="0078286F" w:rsidP="00FE1705">
            <w:pPr>
              <w:rPr>
                <w:rFonts w:ascii="Times New Roman" w:hAnsi="Times New Roman"/>
                <w:sz w:val="24"/>
                <w:szCs w:val="24"/>
              </w:rPr>
            </w:pPr>
          </w:p>
        </w:tc>
        <w:tc>
          <w:tcPr>
            <w:tcW w:w="415" w:type="dxa"/>
            <w:vAlign w:val="center"/>
          </w:tcPr>
          <w:p w:rsidR="0078286F" w:rsidRPr="009A7741" w:rsidRDefault="0078286F" w:rsidP="00FE1705">
            <w:pPr>
              <w:rPr>
                <w:rFonts w:ascii="Times New Roman" w:hAnsi="Times New Roman"/>
                <w:sz w:val="24"/>
                <w:szCs w:val="24"/>
              </w:rPr>
            </w:pPr>
          </w:p>
        </w:tc>
        <w:tc>
          <w:tcPr>
            <w:tcW w:w="415" w:type="dxa"/>
            <w:vAlign w:val="center"/>
          </w:tcPr>
          <w:p w:rsidR="0078286F" w:rsidRPr="009A7741" w:rsidRDefault="0078286F" w:rsidP="00FE1705">
            <w:pPr>
              <w:rPr>
                <w:rFonts w:ascii="Times New Roman" w:hAnsi="Times New Roman"/>
                <w:sz w:val="24"/>
                <w:szCs w:val="24"/>
              </w:rPr>
            </w:pPr>
          </w:p>
        </w:tc>
        <w:tc>
          <w:tcPr>
            <w:tcW w:w="415" w:type="dxa"/>
            <w:vAlign w:val="center"/>
          </w:tcPr>
          <w:p w:rsidR="0078286F" w:rsidRPr="009A7741" w:rsidRDefault="0078286F" w:rsidP="00FE1705">
            <w:pP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5.1. Знакомство со средствами ИКТ, гигиена работы с компьютером</w:t>
            </w: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организовывать систему папок для хранения собственной информации в компьютере</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5.2. Технология ввода информации в компьютер:</w:t>
            </w:r>
          </w:p>
          <w:p w:rsidR="0078286F" w:rsidRPr="009A7741" w:rsidRDefault="0078286F" w:rsidP="00FE1705">
            <w:pPr>
              <w:rPr>
                <w:rFonts w:ascii="Times New Roman" w:hAnsi="Times New Roman"/>
                <w:sz w:val="24"/>
                <w:szCs w:val="24"/>
              </w:rPr>
            </w:pPr>
            <w:r w:rsidRPr="009A7741">
              <w:rPr>
                <w:rFonts w:ascii="Times New Roman" w:hAnsi="Times New Roman"/>
                <w:sz w:val="24"/>
                <w:szCs w:val="24"/>
              </w:rPr>
              <w:t>ввод текста, запись звука, изображения, цифровых данных</w:t>
            </w: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вводить информацию в компьютер с использованием различных технических средств (фото и видеокамеры, микрофона и</w:t>
            </w:r>
            <w:r w:rsidRPr="009A7741">
              <w:rPr>
                <w:rFonts w:ascii="Times New Roman" w:hAnsi="Times New Roman"/>
                <w:sz w:val="24"/>
                <w:szCs w:val="24"/>
              </w:rPr>
              <w:t> </w:t>
            </w:r>
            <w:r w:rsidRPr="009A7741">
              <w:rPr>
                <w:rFonts w:ascii="Times New Roman" w:hAnsi="Times New Roman"/>
                <w:sz w:val="24"/>
                <w:szCs w:val="24"/>
              </w:rPr>
              <w:t>т.</w:t>
            </w:r>
            <w:r w:rsidRPr="009A7741">
              <w:rPr>
                <w:rFonts w:ascii="Times New Roman" w:hAnsi="Times New Roman"/>
                <w:sz w:val="24"/>
                <w:szCs w:val="24"/>
              </w:rPr>
              <w:t> </w:t>
            </w:r>
            <w:r w:rsidRPr="009A7741">
              <w:rPr>
                <w:rFonts w:ascii="Times New Roman" w:hAnsi="Times New Roman"/>
                <w:sz w:val="24"/>
                <w:szCs w:val="24"/>
              </w:rPr>
              <w:t>д.),</w:t>
            </w:r>
          </w:p>
          <w:p w:rsidR="0078286F" w:rsidRPr="009A7741" w:rsidRDefault="0078286F" w:rsidP="00FE1705">
            <w:pPr>
              <w:rPr>
                <w:rFonts w:ascii="Times New Roman" w:hAnsi="Times New Roman"/>
                <w:sz w:val="24"/>
                <w:szCs w:val="24"/>
              </w:rPr>
            </w:pPr>
            <w:r w:rsidRPr="009A7741">
              <w:rPr>
                <w:rFonts w:ascii="Times New Roman" w:hAnsi="Times New Roman"/>
                <w:sz w:val="24"/>
                <w:szCs w:val="24"/>
              </w:rPr>
              <w:t>сохранять полученную информацию</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набирать небольшие тексты на родном языке</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набирать короткие тексты на иностранном языке, использовать компьютерный перевод отдельных слов</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сканировать рисунки и тексты</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val="restart"/>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5.3. Обработка и поиск информации</w:t>
            </w: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 xml:space="preserve">умение подбирать подходящий по содержанию и техническому качеству результат видеозаписи и </w:t>
            </w:r>
            <w:r w:rsidRPr="009A7741">
              <w:rPr>
                <w:rFonts w:ascii="Times New Roman" w:hAnsi="Times New Roman"/>
                <w:sz w:val="24"/>
                <w:szCs w:val="24"/>
              </w:rPr>
              <w:lastRenderedPageBreak/>
              <w:t>фотографирования</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использовать сменные носители (флэш-карты)</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пользоваться основными функциями стандартного текстового редактора</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следовать основным правилам оформления текста</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использовать полуавтоматический орфографический контроль</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использовать, добавлять и удалять ссылки в сообщениях разного вида</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 xml:space="preserve">умение искать информацию в системе </w:t>
            </w:r>
            <w:r w:rsidRPr="009A7741">
              <w:rPr>
                <w:rFonts w:ascii="Times New Roman" w:hAnsi="Times New Roman"/>
                <w:sz w:val="24"/>
                <w:szCs w:val="24"/>
              </w:rPr>
              <w:lastRenderedPageBreak/>
              <w:t>поиска внутри компьютера</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(словари)</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(базы данных)</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 (Интернет)</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составлять список используемых информационных источников (в том числе с использованием ссылок)</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заполнять учебные базы данных</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5.4. Создание, представление и передача сообщений</w:t>
            </w: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создавать текстовые сообщения с использованием средств ИКТ, редактировать, оформлять и сохранять их</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создавать простые сообщения в виде аудио</w:t>
            </w:r>
            <w:r w:rsidRPr="009A7741">
              <w:rPr>
                <w:rFonts w:ascii="Times New Roman" w:hAnsi="Times New Roman"/>
                <w:sz w:val="24"/>
                <w:szCs w:val="24"/>
              </w:rPr>
              <w:noBreakHyphen/>
              <w:t xml:space="preserve"> и видеофрагментов или последовательности слайдов с использованием иллюстраций, видеоизображения, звука, текста</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создавать простые схемы, диаграммы, планы и пр.</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 xml:space="preserve">умение создавать простые </w:t>
            </w:r>
            <w:r w:rsidRPr="009A7741">
              <w:rPr>
                <w:rFonts w:ascii="Times New Roman" w:hAnsi="Times New Roman"/>
                <w:sz w:val="24"/>
                <w:szCs w:val="24"/>
              </w:rPr>
              <w:lastRenderedPageBreak/>
              <w:t>изображения, пользуясь графическими возможностями компьютера</w:t>
            </w:r>
          </w:p>
        </w:tc>
        <w:tc>
          <w:tcPr>
            <w:tcW w:w="501"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lastRenderedPageBreak/>
              <w:t>+</w:t>
            </w: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составлять новое изображение из готовых фрагментов (аппликация)</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r>
      <w:tr w:rsidR="0078286F" w:rsidRPr="009A7741" w:rsidTr="00FE1705">
        <w:tc>
          <w:tcPr>
            <w:tcW w:w="2235" w:type="dxa"/>
            <w:vMerge w:val="restart"/>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5.5. Планирование деятельности, управление и организация</w:t>
            </w: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определять последовательность выполнения действий, составлять инструкции (простые алгоритмы) в несколько действий</w:t>
            </w:r>
          </w:p>
          <w:p w:rsidR="0078286F" w:rsidRPr="009A7741" w:rsidRDefault="0078286F" w:rsidP="00FE1705">
            <w:pPr>
              <w:rPr>
                <w:rFonts w:ascii="Times New Roman" w:hAnsi="Times New Roman"/>
                <w:sz w:val="24"/>
                <w:szCs w:val="24"/>
              </w:rPr>
            </w:pP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2235" w:type="dxa"/>
            <w:vMerge/>
          </w:tcPr>
          <w:p w:rsidR="0078286F" w:rsidRPr="009A7741" w:rsidRDefault="0078286F" w:rsidP="00FE1705">
            <w:pPr>
              <w:rPr>
                <w:rFonts w:ascii="Times New Roman" w:hAnsi="Times New Roman"/>
                <w:sz w:val="24"/>
                <w:szCs w:val="24"/>
              </w:rPr>
            </w:pPr>
          </w:p>
        </w:tc>
        <w:tc>
          <w:tcPr>
            <w:tcW w:w="4272" w:type="dxa"/>
          </w:tcPr>
          <w:p w:rsidR="0078286F" w:rsidRPr="009A7741" w:rsidRDefault="0078286F" w:rsidP="00FE1705">
            <w:pPr>
              <w:rPr>
                <w:rFonts w:ascii="Times New Roman" w:hAnsi="Times New Roman"/>
                <w:sz w:val="24"/>
                <w:szCs w:val="24"/>
              </w:rPr>
            </w:pPr>
            <w:r w:rsidRPr="009A7741">
              <w:rPr>
                <w:rFonts w:ascii="Times New Roman" w:hAnsi="Times New Roman"/>
                <w:sz w:val="24"/>
                <w:szCs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78286F" w:rsidRPr="009A7741" w:rsidRDefault="0078286F" w:rsidP="00FE1705">
            <w:pPr>
              <w:jc w:val="center"/>
              <w:rPr>
                <w:rFonts w:ascii="Times New Roman" w:hAnsi="Times New Roman"/>
                <w:sz w:val="24"/>
                <w:szCs w:val="24"/>
              </w:rPr>
            </w:pPr>
          </w:p>
        </w:tc>
        <w:tc>
          <w:tcPr>
            <w:tcW w:w="35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c>
          <w:tcPr>
            <w:tcW w:w="415" w:type="dxa"/>
          </w:tcPr>
          <w:p w:rsidR="0078286F" w:rsidRPr="009A7741" w:rsidRDefault="0078286F" w:rsidP="00FE1705">
            <w:pPr>
              <w:jc w:val="center"/>
              <w:rPr>
                <w:rFonts w:ascii="Times New Roman" w:hAnsi="Times New Roman"/>
                <w:sz w:val="24"/>
                <w:szCs w:val="24"/>
              </w:rPr>
            </w:pPr>
            <w:r w:rsidRPr="009A7741">
              <w:rPr>
                <w:rFonts w:ascii="Times New Roman" w:hAnsi="Times New Roman"/>
                <w:sz w:val="24"/>
                <w:szCs w:val="24"/>
              </w:rPr>
              <w:t>+</w:t>
            </w:r>
          </w:p>
        </w:tc>
      </w:tr>
    </w:tbl>
    <w:p w:rsidR="0078286F" w:rsidRPr="009A7741" w:rsidRDefault="0078286F" w:rsidP="00E93363">
      <w:pPr>
        <w:spacing w:after="0" w:line="240" w:lineRule="auto"/>
        <w:jc w:val="center"/>
        <w:rPr>
          <w:rFonts w:ascii="Times New Roman" w:hAnsi="Times New Roman"/>
          <w:b/>
          <w:sz w:val="24"/>
          <w:szCs w:val="24"/>
        </w:rPr>
      </w:pPr>
      <w:r w:rsidRPr="009A7741">
        <w:rPr>
          <w:rFonts w:ascii="Times New Roman" w:hAnsi="Times New Roman"/>
          <w:b/>
          <w:sz w:val="24"/>
          <w:szCs w:val="24"/>
        </w:rPr>
        <w:t xml:space="preserve">Предметные результаты учебного предмета </w:t>
      </w:r>
    </w:p>
    <w:p w:rsidR="0078286F" w:rsidRPr="009A7741" w:rsidRDefault="0078286F" w:rsidP="00E93363">
      <w:pPr>
        <w:spacing w:after="0" w:line="240" w:lineRule="auto"/>
        <w:jc w:val="center"/>
        <w:rPr>
          <w:rFonts w:ascii="Times New Roman" w:hAnsi="Times New Roman"/>
          <w:b/>
          <w:sz w:val="24"/>
          <w:szCs w:val="24"/>
        </w:rPr>
      </w:pPr>
      <w:r w:rsidRPr="009A7741">
        <w:rPr>
          <w:rFonts w:ascii="Times New Roman" w:hAnsi="Times New Roman"/>
          <w:b/>
          <w:sz w:val="24"/>
          <w:szCs w:val="24"/>
        </w:rPr>
        <w:t>«Технология»</w:t>
      </w:r>
    </w:p>
    <w:p w:rsidR="0078286F" w:rsidRPr="009A7741" w:rsidRDefault="0078286F" w:rsidP="00E93363">
      <w:pPr>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686"/>
        <w:gridCol w:w="708"/>
        <w:gridCol w:w="567"/>
        <w:gridCol w:w="709"/>
        <w:gridCol w:w="567"/>
        <w:gridCol w:w="567"/>
        <w:gridCol w:w="567"/>
        <w:gridCol w:w="567"/>
        <w:gridCol w:w="567"/>
      </w:tblGrid>
      <w:tr w:rsidR="0078286F" w:rsidRPr="009A7741" w:rsidTr="00FE1705">
        <w:trPr>
          <w:tblHeader/>
        </w:trPr>
        <w:tc>
          <w:tcPr>
            <w:tcW w:w="1384" w:type="dxa"/>
            <w:vMerge w:val="restart"/>
            <w:vAlign w:val="cente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Раздел</w:t>
            </w:r>
          </w:p>
        </w:tc>
        <w:tc>
          <w:tcPr>
            <w:tcW w:w="3686" w:type="dxa"/>
            <w:vMerge w:val="restart"/>
            <w:vAlign w:val="cente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Планируемые результаты</w:t>
            </w:r>
          </w:p>
        </w:tc>
        <w:tc>
          <w:tcPr>
            <w:tcW w:w="1275" w:type="dxa"/>
            <w:gridSpan w:val="2"/>
            <w:vAlign w:val="cente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1 класс</w:t>
            </w:r>
          </w:p>
        </w:tc>
        <w:tc>
          <w:tcPr>
            <w:tcW w:w="1276" w:type="dxa"/>
            <w:gridSpan w:val="2"/>
            <w:vAlign w:val="cente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2 класс</w:t>
            </w:r>
          </w:p>
        </w:tc>
        <w:tc>
          <w:tcPr>
            <w:tcW w:w="1134" w:type="dxa"/>
            <w:gridSpan w:val="2"/>
            <w:vAlign w:val="cente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3 класс</w:t>
            </w:r>
          </w:p>
        </w:tc>
        <w:tc>
          <w:tcPr>
            <w:tcW w:w="1134" w:type="dxa"/>
            <w:gridSpan w:val="2"/>
            <w:vAlign w:val="cente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4 класс</w:t>
            </w:r>
          </w:p>
        </w:tc>
      </w:tr>
      <w:tr w:rsidR="0078286F" w:rsidRPr="009A7741" w:rsidTr="00FE1705">
        <w:trPr>
          <w:cantSplit/>
          <w:trHeight w:val="2364"/>
          <w:tblHeader/>
        </w:trPr>
        <w:tc>
          <w:tcPr>
            <w:tcW w:w="1384" w:type="dxa"/>
            <w:vMerge/>
            <w:vAlign w:val="center"/>
          </w:tcPr>
          <w:p w:rsidR="0078286F" w:rsidRPr="009A7741" w:rsidRDefault="0078286F" w:rsidP="00FE1705">
            <w:pPr>
              <w:spacing w:after="0" w:line="240" w:lineRule="auto"/>
              <w:jc w:val="center"/>
              <w:rPr>
                <w:rFonts w:ascii="Times New Roman" w:hAnsi="Times New Roman"/>
                <w:b/>
                <w:sz w:val="24"/>
                <w:szCs w:val="24"/>
              </w:rPr>
            </w:pPr>
          </w:p>
        </w:tc>
        <w:tc>
          <w:tcPr>
            <w:tcW w:w="3686" w:type="dxa"/>
            <w:vMerge/>
            <w:vAlign w:val="center"/>
          </w:tcPr>
          <w:p w:rsidR="0078286F" w:rsidRPr="009A7741" w:rsidRDefault="0078286F" w:rsidP="00FE1705">
            <w:pPr>
              <w:spacing w:after="0" w:line="240" w:lineRule="auto"/>
              <w:jc w:val="center"/>
              <w:rPr>
                <w:rFonts w:ascii="Times New Roman" w:hAnsi="Times New Roman"/>
                <w:b/>
                <w:sz w:val="24"/>
                <w:szCs w:val="24"/>
              </w:rPr>
            </w:pPr>
          </w:p>
        </w:tc>
        <w:tc>
          <w:tcPr>
            <w:tcW w:w="708" w:type="dxa"/>
            <w:textDirection w:val="btLr"/>
            <w:vAlign w:val="cente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Формирование</w:t>
            </w:r>
          </w:p>
        </w:tc>
        <w:tc>
          <w:tcPr>
            <w:tcW w:w="567" w:type="dxa"/>
            <w:textDirection w:val="btLr"/>
            <w:vAlign w:val="cente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Оценка</w:t>
            </w:r>
          </w:p>
        </w:tc>
        <w:tc>
          <w:tcPr>
            <w:tcW w:w="709" w:type="dxa"/>
            <w:textDirection w:val="btLr"/>
            <w:vAlign w:val="cente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Формирование</w:t>
            </w:r>
          </w:p>
        </w:tc>
        <w:tc>
          <w:tcPr>
            <w:tcW w:w="567" w:type="dxa"/>
            <w:textDirection w:val="btLr"/>
            <w:vAlign w:val="cente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Оценка</w:t>
            </w:r>
          </w:p>
        </w:tc>
        <w:tc>
          <w:tcPr>
            <w:tcW w:w="567" w:type="dxa"/>
            <w:textDirection w:val="btLr"/>
            <w:vAlign w:val="cente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Формирование</w:t>
            </w:r>
          </w:p>
        </w:tc>
        <w:tc>
          <w:tcPr>
            <w:tcW w:w="567" w:type="dxa"/>
            <w:textDirection w:val="btLr"/>
            <w:vAlign w:val="cente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Оценка</w:t>
            </w:r>
          </w:p>
        </w:tc>
        <w:tc>
          <w:tcPr>
            <w:tcW w:w="567" w:type="dxa"/>
            <w:textDirection w:val="btLr"/>
            <w:vAlign w:val="cente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Формирование</w:t>
            </w:r>
          </w:p>
        </w:tc>
        <w:tc>
          <w:tcPr>
            <w:tcW w:w="567" w:type="dxa"/>
            <w:textDirection w:val="btLr"/>
            <w:vAlign w:val="cente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Оценка</w:t>
            </w:r>
          </w:p>
        </w:tc>
      </w:tr>
      <w:tr w:rsidR="0078286F" w:rsidRPr="009A7741" w:rsidTr="00FE1705">
        <w:trPr>
          <w:trHeight w:val="1656"/>
        </w:trPr>
        <w:tc>
          <w:tcPr>
            <w:tcW w:w="1384" w:type="dxa"/>
            <w:vMerge w:val="restart"/>
            <w:textDirection w:val="btL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Общекультурные и общетрудовые компетенции.</w:t>
            </w:r>
          </w:p>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Основы культуры труда, самообслуживание</w:t>
            </w:r>
          </w:p>
        </w:tc>
        <w:tc>
          <w:tcPr>
            <w:tcW w:w="3686" w:type="dxa"/>
          </w:tcPr>
          <w:p w:rsidR="0078286F" w:rsidRPr="009A7741" w:rsidRDefault="0078286F" w:rsidP="00FE1705">
            <w:pPr>
              <w:spacing w:after="0" w:line="240" w:lineRule="auto"/>
              <w:contextualSpacing/>
              <w:jc w:val="both"/>
              <w:outlineLvl w:val="1"/>
              <w:rPr>
                <w:rFonts w:ascii="Times New Roman" w:hAnsi="Times New Roman"/>
                <w:sz w:val="24"/>
                <w:szCs w:val="24"/>
                <w:lang w:eastAsia="ru-RU"/>
              </w:rPr>
            </w:pPr>
            <w:r w:rsidRPr="009A7741">
              <w:rPr>
                <w:rFonts w:ascii="Times New Roman" w:hAnsi="Times New Roman"/>
                <w:sz w:val="24"/>
                <w:szCs w:val="24"/>
                <w:lang w:eastAsia="ru-RU"/>
              </w:rPr>
              <w:t xml:space="preserve">- иметь представление о наиболее распространенных </w:t>
            </w:r>
            <w:r w:rsidRPr="009A7741">
              <w:rPr>
                <w:rFonts w:ascii="Times New Roman" w:hAnsi="Times New Roman"/>
                <w:b/>
                <w:i/>
                <w:sz w:val="24"/>
                <w:szCs w:val="24"/>
                <w:lang w:eastAsia="ru-RU"/>
              </w:rPr>
              <w:t>в своем регионе традиционных народных промыслах и ремеслах, современных профессиях (в том числе профессиях своих родителей)</w:t>
            </w:r>
            <w:r w:rsidRPr="009A7741">
              <w:rPr>
                <w:rFonts w:ascii="Times New Roman" w:hAnsi="Times New Roman"/>
                <w:sz w:val="24"/>
                <w:szCs w:val="24"/>
                <w:lang w:eastAsia="ru-RU"/>
              </w:rPr>
              <w:t xml:space="preserve"> и описывать их особенности;</w:t>
            </w:r>
          </w:p>
        </w:tc>
        <w:tc>
          <w:tcPr>
            <w:tcW w:w="708"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709"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1384" w:type="dxa"/>
            <w:vMerge/>
          </w:tcPr>
          <w:p w:rsidR="0078286F" w:rsidRPr="009A7741" w:rsidRDefault="0078286F" w:rsidP="00FE1705">
            <w:pPr>
              <w:spacing w:after="0" w:line="240" w:lineRule="auto"/>
              <w:rPr>
                <w:rFonts w:ascii="Times New Roman" w:hAnsi="Times New Roman"/>
                <w:sz w:val="24"/>
                <w:szCs w:val="24"/>
              </w:rPr>
            </w:pPr>
          </w:p>
        </w:tc>
        <w:tc>
          <w:tcPr>
            <w:tcW w:w="3686" w:type="dxa"/>
          </w:tcPr>
          <w:p w:rsidR="0078286F" w:rsidRPr="009A7741" w:rsidRDefault="0078286F" w:rsidP="00FE1705">
            <w:pPr>
              <w:spacing w:after="0" w:line="240" w:lineRule="auto"/>
              <w:contextualSpacing/>
              <w:jc w:val="both"/>
              <w:outlineLvl w:val="1"/>
              <w:rPr>
                <w:rFonts w:ascii="Times New Roman" w:hAnsi="Times New Roman"/>
                <w:sz w:val="24"/>
                <w:szCs w:val="24"/>
                <w:lang w:eastAsia="ru-RU"/>
              </w:rPr>
            </w:pPr>
            <w:r w:rsidRPr="009A7741">
              <w:rPr>
                <w:rFonts w:ascii="Times New Roman" w:hAnsi="Times New Roman"/>
                <w:sz w:val="24"/>
                <w:szCs w:val="24"/>
                <w:lang w:eastAsia="ru-RU"/>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78286F" w:rsidRPr="009A7741" w:rsidRDefault="0078286F" w:rsidP="00FE1705">
            <w:pPr>
              <w:spacing w:after="0" w:line="240" w:lineRule="auto"/>
              <w:jc w:val="both"/>
              <w:rPr>
                <w:rFonts w:ascii="Times New Roman" w:hAnsi="Times New Roman"/>
                <w:b/>
                <w:i/>
                <w:sz w:val="24"/>
                <w:szCs w:val="24"/>
                <w:highlight w:val="yellow"/>
              </w:rPr>
            </w:pPr>
            <w:r w:rsidRPr="009A7741">
              <w:rPr>
                <w:rFonts w:ascii="Times New Roman" w:hAnsi="Times New Roman"/>
                <w:b/>
                <w:i/>
                <w:sz w:val="24"/>
                <w:szCs w:val="24"/>
                <w:lang w:eastAsia="ru-RU"/>
              </w:rPr>
              <w:t xml:space="preserve">- </w:t>
            </w:r>
            <w:r w:rsidRPr="009A7741">
              <w:rPr>
                <w:rFonts w:ascii="Times New Roman" w:hAnsi="Times New Roman"/>
                <w:b/>
                <w:i/>
                <w:sz w:val="24"/>
                <w:szCs w:val="24"/>
              </w:rPr>
              <w:t xml:space="preserve">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(на примере народных традиционных ремесел Южного Урала) в различных сферах на земле, в воздухе, на воде, в информационном пространстве;  </w:t>
            </w:r>
          </w:p>
        </w:tc>
        <w:tc>
          <w:tcPr>
            <w:tcW w:w="708"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709"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1384" w:type="dxa"/>
            <w:vMerge/>
          </w:tcPr>
          <w:p w:rsidR="0078286F" w:rsidRPr="009A7741" w:rsidRDefault="0078286F" w:rsidP="00FE1705">
            <w:pPr>
              <w:spacing w:after="0" w:line="240" w:lineRule="auto"/>
              <w:rPr>
                <w:rFonts w:ascii="Times New Roman" w:hAnsi="Times New Roman"/>
                <w:sz w:val="24"/>
                <w:szCs w:val="24"/>
              </w:rPr>
            </w:pPr>
          </w:p>
        </w:tc>
        <w:tc>
          <w:tcPr>
            <w:tcW w:w="3686" w:type="dxa"/>
          </w:tcPr>
          <w:p w:rsidR="0078286F" w:rsidRPr="009A7741" w:rsidRDefault="0078286F" w:rsidP="00FE1705">
            <w:pPr>
              <w:spacing w:after="0" w:line="240" w:lineRule="auto"/>
              <w:contextualSpacing/>
              <w:jc w:val="both"/>
              <w:outlineLvl w:val="1"/>
              <w:rPr>
                <w:rFonts w:ascii="Times New Roman" w:hAnsi="Times New Roman"/>
                <w:b/>
                <w:i/>
                <w:sz w:val="24"/>
                <w:szCs w:val="24"/>
                <w:lang w:eastAsia="ru-RU"/>
              </w:rPr>
            </w:pPr>
            <w:r w:rsidRPr="009A7741">
              <w:rPr>
                <w:rFonts w:ascii="Times New Roman" w:hAnsi="Times New Roman"/>
                <w:sz w:val="24"/>
                <w:szCs w:val="24"/>
                <w:lang w:eastAsia="ru-RU"/>
              </w:rPr>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r w:rsidRPr="009A7741">
              <w:rPr>
                <w:rFonts w:ascii="Times New Roman" w:hAnsi="Times New Roman"/>
                <w:b/>
                <w:i/>
                <w:sz w:val="24"/>
                <w:szCs w:val="24"/>
                <w:lang w:eastAsia="ru-RU"/>
              </w:rPr>
              <w:t xml:space="preserve">при изготовлении </w:t>
            </w:r>
          </w:p>
          <w:p w:rsidR="0078286F" w:rsidRPr="009A7741" w:rsidRDefault="0078286F" w:rsidP="00FE1705">
            <w:pPr>
              <w:pStyle w:val="Default"/>
              <w:jc w:val="both"/>
            </w:pPr>
            <w:r w:rsidRPr="009A7741">
              <w:rPr>
                <w:b/>
                <w:i/>
              </w:rPr>
              <w:t>изделий в традициях народов Уральского региона;</w:t>
            </w:r>
          </w:p>
        </w:tc>
        <w:tc>
          <w:tcPr>
            <w:tcW w:w="708"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709"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1384" w:type="dxa"/>
            <w:vMerge/>
          </w:tcPr>
          <w:p w:rsidR="0078286F" w:rsidRPr="009A7741" w:rsidRDefault="0078286F" w:rsidP="00FE1705">
            <w:pPr>
              <w:spacing w:after="0" w:line="240" w:lineRule="auto"/>
              <w:rPr>
                <w:rFonts w:ascii="Times New Roman" w:hAnsi="Times New Roman"/>
                <w:sz w:val="24"/>
                <w:szCs w:val="24"/>
              </w:rPr>
            </w:pPr>
          </w:p>
        </w:tc>
        <w:tc>
          <w:tcPr>
            <w:tcW w:w="3686" w:type="dxa"/>
          </w:tcPr>
          <w:p w:rsidR="0078286F" w:rsidRPr="009A7741" w:rsidRDefault="0078286F" w:rsidP="00FE1705">
            <w:pPr>
              <w:spacing w:after="0" w:line="240" w:lineRule="auto"/>
              <w:contextualSpacing/>
              <w:jc w:val="both"/>
              <w:outlineLvl w:val="1"/>
              <w:rPr>
                <w:rFonts w:ascii="Times New Roman" w:hAnsi="Times New Roman"/>
                <w:sz w:val="24"/>
                <w:szCs w:val="24"/>
                <w:lang w:eastAsia="ru-RU"/>
              </w:rPr>
            </w:pPr>
            <w:r w:rsidRPr="009A7741">
              <w:rPr>
                <w:rFonts w:ascii="Times New Roman" w:hAnsi="Times New Roman"/>
                <w:sz w:val="24"/>
                <w:szCs w:val="24"/>
                <w:lang w:eastAsia="ru-RU"/>
              </w:rPr>
              <w:t xml:space="preserve">- выполнять доступные действия по самообслуживанию и доступные виды домашнего труда, </w:t>
            </w:r>
            <w:r w:rsidRPr="009A7741">
              <w:rPr>
                <w:rFonts w:ascii="Times New Roman" w:hAnsi="Times New Roman"/>
                <w:b/>
                <w:i/>
                <w:sz w:val="24"/>
                <w:szCs w:val="24"/>
                <w:lang w:eastAsia="ru-RU"/>
              </w:rPr>
              <w:t>оказывать посильную помощь членам своей семьи, соблюдать традиции.</w:t>
            </w:r>
            <w:r w:rsidRPr="009A7741">
              <w:rPr>
                <w:rFonts w:ascii="Times New Roman" w:hAnsi="Times New Roman"/>
                <w:color w:val="000000"/>
                <w:sz w:val="24"/>
                <w:szCs w:val="24"/>
                <w:shd w:val="clear" w:color="auto" w:fill="B9D3EA"/>
              </w:rPr>
              <w:t xml:space="preserve"> </w:t>
            </w:r>
          </w:p>
        </w:tc>
        <w:tc>
          <w:tcPr>
            <w:tcW w:w="708"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709"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r>
      <w:tr w:rsidR="0078286F" w:rsidRPr="009A7741" w:rsidTr="00FE1705">
        <w:trPr>
          <w:trHeight w:val="415"/>
        </w:trPr>
        <w:tc>
          <w:tcPr>
            <w:tcW w:w="1384" w:type="dxa"/>
            <w:vMerge w:val="restart"/>
            <w:textDirection w:val="btL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Технология ручной обработки материалов.</w:t>
            </w:r>
          </w:p>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t>Элементы графической грамоты</w:t>
            </w:r>
          </w:p>
        </w:tc>
        <w:tc>
          <w:tcPr>
            <w:tcW w:w="3686" w:type="dxa"/>
          </w:tcPr>
          <w:p w:rsidR="0078286F" w:rsidRPr="009A7741" w:rsidRDefault="0078286F" w:rsidP="00FE1705">
            <w:pPr>
              <w:pStyle w:val="21"/>
              <w:numPr>
                <w:ilvl w:val="0"/>
                <w:numId w:val="0"/>
              </w:numPr>
              <w:spacing w:line="240" w:lineRule="auto"/>
              <w:rPr>
                <w:sz w:val="24"/>
              </w:rPr>
            </w:pPr>
            <w:r w:rsidRPr="009A7741">
              <w:rPr>
                <w:spacing w:val="2"/>
                <w:sz w:val="24"/>
              </w:rPr>
              <w:t xml:space="preserve">- на основе полученных представлений о многообразии </w:t>
            </w:r>
            <w:r w:rsidRPr="009A7741">
              <w:rPr>
                <w:sz w:val="24"/>
              </w:rPr>
              <w:t xml:space="preserve">материалов, их видах, свойствах, происхождении, практическом применении в жизни осознанно </w:t>
            </w:r>
            <w:r w:rsidRPr="009A7741">
              <w:rPr>
                <w:sz w:val="24"/>
              </w:rPr>
              <w:lastRenderedPageBreak/>
              <w:t>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8286F" w:rsidRPr="009A7741" w:rsidRDefault="0078286F" w:rsidP="00FE1705">
            <w:pPr>
              <w:pStyle w:val="21"/>
              <w:numPr>
                <w:ilvl w:val="0"/>
                <w:numId w:val="0"/>
              </w:numPr>
              <w:spacing w:line="240" w:lineRule="auto"/>
              <w:rPr>
                <w:b/>
                <w:sz w:val="24"/>
              </w:rPr>
            </w:pPr>
            <w:r w:rsidRPr="009A7741">
              <w:rPr>
                <w:b/>
                <w:i/>
                <w:sz w:val="24"/>
              </w:rPr>
              <w:t>- иметь представление о художественных предприятиях Челябинской области;</w:t>
            </w:r>
          </w:p>
          <w:p w:rsidR="0078286F" w:rsidRPr="009A7741" w:rsidRDefault="0078286F" w:rsidP="00FE1705">
            <w:pPr>
              <w:spacing w:after="0" w:line="240" w:lineRule="auto"/>
              <w:jc w:val="both"/>
              <w:rPr>
                <w:rFonts w:ascii="Times New Roman" w:hAnsi="Times New Roman"/>
                <w:i/>
                <w:sz w:val="24"/>
                <w:szCs w:val="24"/>
                <w:highlight w:val="yellow"/>
              </w:rPr>
            </w:pPr>
            <w:r w:rsidRPr="009A7741">
              <w:rPr>
                <w:rFonts w:ascii="Times New Roman" w:hAnsi="Times New Roman"/>
                <w:b/>
                <w:i/>
                <w:sz w:val="24"/>
                <w:szCs w:val="24"/>
              </w:rPr>
              <w:t>- осмыслить значимость сохранения этнокультурного наследия   России в целом и Уральского региона в частности;</w:t>
            </w:r>
          </w:p>
        </w:tc>
        <w:tc>
          <w:tcPr>
            <w:tcW w:w="708"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709"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1384" w:type="dxa"/>
            <w:vMerge/>
            <w:textDirection w:val="btLr"/>
          </w:tcPr>
          <w:p w:rsidR="0078286F" w:rsidRPr="009A7741" w:rsidRDefault="0078286F" w:rsidP="00FE1705">
            <w:pPr>
              <w:spacing w:after="0" w:line="240" w:lineRule="auto"/>
              <w:rPr>
                <w:rFonts w:ascii="Times New Roman" w:hAnsi="Times New Roman"/>
                <w:b/>
                <w:sz w:val="24"/>
                <w:szCs w:val="24"/>
              </w:rPr>
            </w:pPr>
          </w:p>
        </w:tc>
        <w:tc>
          <w:tcPr>
            <w:tcW w:w="3686" w:type="dxa"/>
          </w:tcPr>
          <w:p w:rsidR="0078286F" w:rsidRPr="009A7741" w:rsidRDefault="0078286F" w:rsidP="00FE1705">
            <w:pPr>
              <w:spacing w:after="0" w:line="240" w:lineRule="auto"/>
              <w:contextualSpacing/>
              <w:jc w:val="both"/>
              <w:outlineLvl w:val="1"/>
              <w:rPr>
                <w:rFonts w:ascii="Times New Roman" w:hAnsi="Times New Roman"/>
                <w:b/>
                <w:i/>
                <w:sz w:val="24"/>
                <w:szCs w:val="24"/>
                <w:lang w:eastAsia="ru-RU"/>
              </w:rPr>
            </w:pPr>
            <w:r w:rsidRPr="009A7741">
              <w:rPr>
                <w:rFonts w:ascii="Times New Roman" w:hAnsi="Times New Roman"/>
                <w:spacing w:val="-4"/>
                <w:sz w:val="24"/>
                <w:szCs w:val="24"/>
              </w:rPr>
              <w:t xml:space="preserve">-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w:t>
            </w:r>
            <w:r w:rsidRPr="009A7741">
              <w:rPr>
                <w:rFonts w:ascii="Times New Roman" w:hAnsi="Times New Roman"/>
                <w:b/>
                <w:i/>
                <w:sz w:val="24"/>
                <w:szCs w:val="24"/>
                <w:lang w:eastAsia="ru-RU"/>
              </w:rPr>
              <w:t xml:space="preserve">при изготовлении </w:t>
            </w:r>
          </w:p>
          <w:p w:rsidR="0078286F" w:rsidRPr="009A7741" w:rsidRDefault="0078286F" w:rsidP="00FE1705">
            <w:pPr>
              <w:pStyle w:val="21"/>
              <w:numPr>
                <w:ilvl w:val="0"/>
                <w:numId w:val="0"/>
              </w:numPr>
              <w:spacing w:line="240" w:lineRule="auto"/>
              <w:rPr>
                <w:spacing w:val="-4"/>
                <w:sz w:val="24"/>
              </w:rPr>
            </w:pPr>
            <w:r w:rsidRPr="009A7741">
              <w:rPr>
                <w:b/>
                <w:i/>
                <w:sz w:val="24"/>
              </w:rPr>
              <w:t>изделий в традициях народов Уральского региона из природного материала;</w:t>
            </w:r>
          </w:p>
        </w:tc>
        <w:tc>
          <w:tcPr>
            <w:tcW w:w="708"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p>
        </w:tc>
        <w:tc>
          <w:tcPr>
            <w:tcW w:w="709"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p>
        </w:tc>
      </w:tr>
      <w:tr w:rsidR="0078286F" w:rsidRPr="009A7741" w:rsidTr="00FE1705">
        <w:tc>
          <w:tcPr>
            <w:tcW w:w="1384" w:type="dxa"/>
            <w:vMerge/>
            <w:textDirection w:val="btLr"/>
          </w:tcPr>
          <w:p w:rsidR="0078286F" w:rsidRPr="009A7741" w:rsidRDefault="0078286F" w:rsidP="00FE1705">
            <w:pPr>
              <w:spacing w:after="0" w:line="240" w:lineRule="auto"/>
              <w:rPr>
                <w:rFonts w:ascii="Times New Roman" w:hAnsi="Times New Roman"/>
                <w:b/>
                <w:sz w:val="24"/>
                <w:szCs w:val="24"/>
              </w:rPr>
            </w:pPr>
          </w:p>
        </w:tc>
        <w:tc>
          <w:tcPr>
            <w:tcW w:w="3686" w:type="dxa"/>
          </w:tcPr>
          <w:p w:rsidR="0078286F" w:rsidRPr="009A7741" w:rsidRDefault="0078286F" w:rsidP="00FE1705">
            <w:pPr>
              <w:pStyle w:val="21"/>
              <w:numPr>
                <w:ilvl w:val="0"/>
                <w:numId w:val="0"/>
              </w:numPr>
              <w:spacing w:line="240" w:lineRule="auto"/>
              <w:rPr>
                <w:spacing w:val="-2"/>
                <w:sz w:val="24"/>
              </w:rPr>
            </w:pPr>
            <w:r w:rsidRPr="009A7741">
              <w:rPr>
                <w:spacing w:val="-2"/>
                <w:sz w:val="24"/>
              </w:rPr>
              <w:t>- 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r w:rsidRPr="009A7741">
              <w:rPr>
                <w:b/>
                <w:i/>
                <w:spacing w:val="-2"/>
                <w:sz w:val="24"/>
              </w:rPr>
              <w:t>), используя знания и навыки, полученные при посещении швейной мастерской;</w:t>
            </w:r>
          </w:p>
        </w:tc>
        <w:tc>
          <w:tcPr>
            <w:tcW w:w="708"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709"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p>
        </w:tc>
      </w:tr>
      <w:tr w:rsidR="0078286F" w:rsidRPr="009A7741" w:rsidTr="00FE1705">
        <w:tc>
          <w:tcPr>
            <w:tcW w:w="1384" w:type="dxa"/>
            <w:vMerge/>
            <w:textDirection w:val="btLr"/>
          </w:tcPr>
          <w:p w:rsidR="0078286F" w:rsidRPr="009A7741" w:rsidRDefault="0078286F" w:rsidP="00FE1705">
            <w:pPr>
              <w:spacing w:after="0" w:line="240" w:lineRule="auto"/>
              <w:rPr>
                <w:rFonts w:ascii="Times New Roman" w:hAnsi="Times New Roman"/>
                <w:b/>
                <w:sz w:val="24"/>
                <w:szCs w:val="24"/>
              </w:rPr>
            </w:pPr>
          </w:p>
        </w:tc>
        <w:tc>
          <w:tcPr>
            <w:tcW w:w="3686" w:type="dxa"/>
          </w:tcPr>
          <w:p w:rsidR="0078286F" w:rsidRPr="00685A33" w:rsidRDefault="0078286F" w:rsidP="00FE1705">
            <w:pPr>
              <w:pStyle w:val="a8"/>
              <w:spacing w:line="240" w:lineRule="auto"/>
              <w:ind w:firstLine="0"/>
              <w:rPr>
                <w:rFonts w:ascii="Times New Roman" w:hAnsi="Times New Roman"/>
                <w:b/>
                <w:color w:val="auto"/>
                <w:sz w:val="24"/>
                <w:szCs w:val="24"/>
              </w:rPr>
            </w:pPr>
            <w:r w:rsidRPr="00685A33">
              <w:rPr>
                <w:rFonts w:ascii="Times New Roman" w:hAnsi="Times New Roman"/>
                <w:spacing w:val="-2"/>
                <w:sz w:val="24"/>
                <w:szCs w:val="24"/>
              </w:rPr>
              <w:t>- выполнять символические действия моделирования и пре</w:t>
            </w:r>
            <w:r w:rsidRPr="00685A33">
              <w:rPr>
                <w:rFonts w:ascii="Times New Roman" w:hAnsi="Times New Roman"/>
                <w:spacing w:val="2"/>
                <w:sz w:val="24"/>
                <w:szCs w:val="24"/>
              </w:rPr>
              <w:t xml:space="preserve">образования модели и работать с простейшей технической </w:t>
            </w:r>
            <w:r w:rsidRPr="00685A33">
              <w:rPr>
                <w:rFonts w:ascii="Times New Roman" w:hAnsi="Times New Roman"/>
                <w:spacing w:val="-2"/>
                <w:sz w:val="24"/>
                <w:szCs w:val="24"/>
              </w:rPr>
              <w:t xml:space="preserve">документацией: </w:t>
            </w:r>
            <w:r w:rsidRPr="00685A33">
              <w:rPr>
                <w:rFonts w:ascii="Times New Roman" w:hAnsi="Times New Roman"/>
                <w:spacing w:val="-2"/>
                <w:sz w:val="24"/>
                <w:szCs w:val="24"/>
              </w:rPr>
              <w:lastRenderedPageBreak/>
              <w:t>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r w:rsidRPr="00685A33">
              <w:rPr>
                <w:rFonts w:ascii="Times New Roman" w:hAnsi="Times New Roman"/>
                <w:b/>
                <w:i/>
                <w:spacing w:val="-2"/>
                <w:sz w:val="24"/>
                <w:szCs w:val="24"/>
              </w:rPr>
              <w:t xml:space="preserve"> с опорой на знания об объектах архитектуры Уральского региона.</w:t>
            </w:r>
          </w:p>
        </w:tc>
        <w:tc>
          <w:tcPr>
            <w:tcW w:w="708"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lastRenderedPageBreak/>
              <w:t>+</w:t>
            </w:r>
          </w:p>
        </w:tc>
        <w:tc>
          <w:tcPr>
            <w:tcW w:w="567" w:type="dxa"/>
          </w:tcPr>
          <w:p w:rsidR="0078286F" w:rsidRPr="009A7741" w:rsidRDefault="0078286F" w:rsidP="00FE1705">
            <w:pPr>
              <w:spacing w:after="0" w:line="240" w:lineRule="auto"/>
              <w:rPr>
                <w:rFonts w:ascii="Times New Roman" w:hAnsi="Times New Roman"/>
                <w:sz w:val="24"/>
                <w:szCs w:val="24"/>
              </w:rPr>
            </w:pPr>
          </w:p>
        </w:tc>
        <w:tc>
          <w:tcPr>
            <w:tcW w:w="709"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r>
      <w:tr w:rsidR="0078286F" w:rsidRPr="009A7741" w:rsidTr="00FE1705">
        <w:trPr>
          <w:cantSplit/>
          <w:trHeight w:val="1230"/>
        </w:trPr>
        <w:tc>
          <w:tcPr>
            <w:tcW w:w="1384" w:type="dxa"/>
            <w:vMerge w:val="restart"/>
            <w:textDirection w:val="btL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lastRenderedPageBreak/>
              <w:t>Конструирование и моделирование</w:t>
            </w:r>
          </w:p>
        </w:tc>
        <w:tc>
          <w:tcPr>
            <w:tcW w:w="3686" w:type="dxa"/>
          </w:tcPr>
          <w:p w:rsidR="0078286F" w:rsidRPr="009A7741" w:rsidRDefault="0078286F" w:rsidP="00FE1705">
            <w:pPr>
              <w:spacing w:after="0" w:line="240" w:lineRule="auto"/>
              <w:jc w:val="both"/>
              <w:rPr>
                <w:rFonts w:ascii="Times New Roman" w:hAnsi="Times New Roman"/>
                <w:b/>
                <w:sz w:val="24"/>
                <w:szCs w:val="24"/>
              </w:rPr>
            </w:pPr>
            <w:r w:rsidRPr="009A7741">
              <w:rPr>
                <w:rFonts w:ascii="Times New Roman" w:hAnsi="Times New Roman"/>
                <w:sz w:val="24"/>
                <w:szCs w:val="24"/>
              </w:rPr>
              <w:t xml:space="preserve">- анализировать устройство изделия: выделять детали, их форму, определять взаимное расположение, виды соединения </w:t>
            </w:r>
            <w:r w:rsidRPr="009A7741">
              <w:rPr>
                <w:rFonts w:ascii="Times New Roman" w:hAnsi="Times New Roman"/>
                <w:b/>
                <w:sz w:val="24"/>
                <w:szCs w:val="24"/>
              </w:rPr>
              <w:t xml:space="preserve">деталей </w:t>
            </w:r>
            <w:r w:rsidRPr="009A7741">
              <w:rPr>
                <w:rFonts w:ascii="Times New Roman" w:hAnsi="Times New Roman"/>
                <w:b/>
                <w:i/>
                <w:sz w:val="24"/>
                <w:szCs w:val="24"/>
              </w:rPr>
              <w:t>на примере экспозиции Челябинского областного краеведческого музея (или доступного предприятия);</w:t>
            </w:r>
          </w:p>
        </w:tc>
        <w:tc>
          <w:tcPr>
            <w:tcW w:w="708"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p>
        </w:tc>
        <w:tc>
          <w:tcPr>
            <w:tcW w:w="709"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r>
      <w:tr w:rsidR="0078286F" w:rsidRPr="009A7741" w:rsidTr="00FE1705">
        <w:trPr>
          <w:cantSplit/>
          <w:trHeight w:val="848"/>
        </w:trPr>
        <w:tc>
          <w:tcPr>
            <w:tcW w:w="1384" w:type="dxa"/>
            <w:vMerge/>
            <w:textDirection w:val="btLr"/>
          </w:tcPr>
          <w:p w:rsidR="0078286F" w:rsidRPr="009A7741" w:rsidRDefault="0078286F" w:rsidP="00FE1705">
            <w:pPr>
              <w:spacing w:after="0" w:line="240" w:lineRule="auto"/>
              <w:rPr>
                <w:rFonts w:ascii="Times New Roman" w:hAnsi="Times New Roman"/>
                <w:b/>
                <w:sz w:val="24"/>
                <w:szCs w:val="24"/>
              </w:rPr>
            </w:pPr>
          </w:p>
        </w:tc>
        <w:tc>
          <w:tcPr>
            <w:tcW w:w="3686" w:type="dxa"/>
          </w:tcPr>
          <w:p w:rsidR="0078286F" w:rsidRPr="009A7741" w:rsidRDefault="0078286F" w:rsidP="00FE1705">
            <w:pPr>
              <w:spacing w:after="0" w:line="240" w:lineRule="auto"/>
              <w:jc w:val="both"/>
              <w:rPr>
                <w:rFonts w:ascii="Times New Roman" w:hAnsi="Times New Roman"/>
                <w:sz w:val="24"/>
                <w:szCs w:val="24"/>
              </w:rPr>
            </w:pPr>
            <w:r w:rsidRPr="009A7741">
              <w:rPr>
                <w:rFonts w:ascii="Times New Roman" w:hAnsi="Times New Roman"/>
                <w:sz w:val="24"/>
                <w:szCs w:val="24"/>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r w:rsidRPr="009A7741">
              <w:rPr>
                <w:rFonts w:ascii="Times New Roman" w:hAnsi="Times New Roman"/>
                <w:b/>
                <w:i/>
                <w:sz w:val="24"/>
                <w:szCs w:val="24"/>
              </w:rPr>
              <w:t>по индивидуальному творческому проекту для участия в муниципальных и региональных конкурсах;</w:t>
            </w:r>
          </w:p>
        </w:tc>
        <w:tc>
          <w:tcPr>
            <w:tcW w:w="708"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p>
        </w:tc>
        <w:tc>
          <w:tcPr>
            <w:tcW w:w="709"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r>
      <w:tr w:rsidR="0078286F" w:rsidRPr="009A7741" w:rsidTr="00FE1705">
        <w:trPr>
          <w:cantSplit/>
          <w:trHeight w:val="2128"/>
        </w:trPr>
        <w:tc>
          <w:tcPr>
            <w:tcW w:w="1384" w:type="dxa"/>
            <w:vMerge/>
            <w:textDirection w:val="btLr"/>
          </w:tcPr>
          <w:p w:rsidR="0078286F" w:rsidRPr="009A7741" w:rsidRDefault="0078286F" w:rsidP="00FE1705">
            <w:pPr>
              <w:spacing w:after="0" w:line="240" w:lineRule="auto"/>
              <w:rPr>
                <w:rFonts w:ascii="Times New Roman" w:hAnsi="Times New Roman"/>
                <w:b/>
                <w:sz w:val="24"/>
                <w:szCs w:val="24"/>
              </w:rPr>
            </w:pPr>
          </w:p>
        </w:tc>
        <w:tc>
          <w:tcPr>
            <w:tcW w:w="3686" w:type="dxa"/>
          </w:tcPr>
          <w:p w:rsidR="0078286F" w:rsidRPr="009A7741" w:rsidRDefault="0078286F" w:rsidP="00FE1705">
            <w:pPr>
              <w:spacing w:after="0" w:line="240" w:lineRule="auto"/>
              <w:jc w:val="both"/>
              <w:rPr>
                <w:rFonts w:ascii="Times New Roman" w:hAnsi="Times New Roman"/>
                <w:sz w:val="24"/>
                <w:szCs w:val="24"/>
              </w:rPr>
            </w:pPr>
            <w:r w:rsidRPr="009A7741">
              <w:rPr>
                <w:rFonts w:ascii="Times New Roman" w:hAnsi="Times New Roman"/>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78286F" w:rsidRPr="009A7741" w:rsidRDefault="0078286F" w:rsidP="00FE1705">
            <w:pPr>
              <w:spacing w:after="0" w:line="240" w:lineRule="auto"/>
              <w:jc w:val="both"/>
              <w:rPr>
                <w:rFonts w:ascii="Times New Roman" w:hAnsi="Times New Roman"/>
                <w:b/>
                <w:sz w:val="24"/>
                <w:szCs w:val="24"/>
              </w:rPr>
            </w:pPr>
            <w:r w:rsidRPr="009A7741">
              <w:rPr>
                <w:rFonts w:ascii="Times New Roman" w:hAnsi="Times New Roman"/>
                <w:b/>
                <w:sz w:val="24"/>
                <w:szCs w:val="24"/>
              </w:rPr>
              <w:t xml:space="preserve">- </w:t>
            </w:r>
            <w:r w:rsidRPr="009A7741">
              <w:rPr>
                <w:rFonts w:ascii="Times New Roman" w:hAnsi="Times New Roman"/>
                <w:b/>
                <w:i/>
                <w:sz w:val="24"/>
                <w:szCs w:val="24"/>
              </w:rPr>
              <w:t>моделирование изделий и конструкций на основе жизненного опыта</w:t>
            </w:r>
            <w:r w:rsidRPr="009A7741">
              <w:rPr>
                <w:rFonts w:ascii="Times New Roman" w:hAnsi="Times New Roman"/>
                <w:b/>
                <w:sz w:val="24"/>
                <w:szCs w:val="24"/>
              </w:rPr>
              <w:t>.</w:t>
            </w:r>
          </w:p>
        </w:tc>
        <w:tc>
          <w:tcPr>
            <w:tcW w:w="708"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709"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r>
      <w:tr w:rsidR="0078286F" w:rsidRPr="009A7741" w:rsidTr="00FE1705">
        <w:trPr>
          <w:cantSplit/>
          <w:trHeight w:val="2760"/>
        </w:trPr>
        <w:tc>
          <w:tcPr>
            <w:tcW w:w="1384" w:type="dxa"/>
            <w:vMerge w:val="restart"/>
            <w:textDirection w:val="btLr"/>
          </w:tcPr>
          <w:p w:rsidR="0078286F" w:rsidRPr="009A7741" w:rsidRDefault="0078286F" w:rsidP="00FE1705">
            <w:pPr>
              <w:spacing w:after="0" w:line="240" w:lineRule="auto"/>
              <w:jc w:val="center"/>
              <w:rPr>
                <w:rFonts w:ascii="Times New Roman" w:hAnsi="Times New Roman"/>
                <w:b/>
                <w:sz w:val="24"/>
                <w:szCs w:val="24"/>
              </w:rPr>
            </w:pPr>
            <w:r w:rsidRPr="009A7741">
              <w:rPr>
                <w:rFonts w:ascii="Times New Roman" w:hAnsi="Times New Roman"/>
                <w:b/>
                <w:sz w:val="24"/>
                <w:szCs w:val="24"/>
              </w:rPr>
              <w:lastRenderedPageBreak/>
              <w:t>Практика работы на компьютере</w:t>
            </w:r>
          </w:p>
        </w:tc>
        <w:tc>
          <w:tcPr>
            <w:tcW w:w="3686" w:type="dxa"/>
          </w:tcPr>
          <w:p w:rsidR="0078286F" w:rsidRPr="009A7741" w:rsidRDefault="0078286F" w:rsidP="00FE1705">
            <w:pPr>
              <w:spacing w:after="0" w:line="240" w:lineRule="auto"/>
              <w:jc w:val="both"/>
              <w:rPr>
                <w:rFonts w:ascii="Times New Roman" w:hAnsi="Times New Roman"/>
                <w:sz w:val="24"/>
                <w:szCs w:val="24"/>
              </w:rPr>
            </w:pPr>
            <w:r w:rsidRPr="009A7741">
              <w:rPr>
                <w:rFonts w:ascii="Times New Roman" w:hAnsi="Times New Roman"/>
                <w:sz w:val="24"/>
                <w:szCs w:val="24"/>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выполнять компенсирующие физические упражнения (мини­зарядку);</w:t>
            </w:r>
          </w:p>
          <w:p w:rsidR="0078286F" w:rsidRPr="009A7741" w:rsidRDefault="0078286F" w:rsidP="00FE1705">
            <w:pPr>
              <w:spacing w:after="0" w:line="240" w:lineRule="auto"/>
              <w:jc w:val="both"/>
              <w:rPr>
                <w:rFonts w:ascii="Times New Roman" w:hAnsi="Times New Roman"/>
                <w:b/>
                <w:i/>
                <w:sz w:val="24"/>
                <w:szCs w:val="24"/>
              </w:rPr>
            </w:pPr>
            <w:r w:rsidRPr="009A7741">
              <w:rPr>
                <w:rFonts w:ascii="Times New Roman" w:hAnsi="Times New Roman"/>
                <w:b/>
                <w:i/>
                <w:sz w:val="24"/>
                <w:szCs w:val="24"/>
              </w:rPr>
              <w:t>- применение знаний о безопасной работе с компьютером, полученных в ходе беседы с врачом-офтальмологом;</w:t>
            </w:r>
          </w:p>
        </w:tc>
        <w:tc>
          <w:tcPr>
            <w:tcW w:w="708"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p>
        </w:tc>
        <w:tc>
          <w:tcPr>
            <w:tcW w:w="709"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r>
      <w:tr w:rsidR="0078286F" w:rsidRPr="009A7741" w:rsidTr="00FE1705">
        <w:trPr>
          <w:trHeight w:val="558"/>
        </w:trPr>
        <w:tc>
          <w:tcPr>
            <w:tcW w:w="1384" w:type="dxa"/>
            <w:vMerge/>
          </w:tcPr>
          <w:p w:rsidR="0078286F" w:rsidRPr="009A7741" w:rsidRDefault="0078286F" w:rsidP="00FE1705">
            <w:pPr>
              <w:spacing w:after="0" w:line="240" w:lineRule="auto"/>
              <w:rPr>
                <w:rFonts w:ascii="Times New Roman" w:hAnsi="Times New Roman"/>
                <w:sz w:val="24"/>
                <w:szCs w:val="24"/>
              </w:rPr>
            </w:pPr>
          </w:p>
        </w:tc>
        <w:tc>
          <w:tcPr>
            <w:tcW w:w="3686" w:type="dxa"/>
          </w:tcPr>
          <w:p w:rsidR="0078286F" w:rsidRPr="009A7741" w:rsidRDefault="0078286F" w:rsidP="00FE1705">
            <w:pPr>
              <w:spacing w:after="0" w:line="240" w:lineRule="auto"/>
              <w:jc w:val="both"/>
              <w:rPr>
                <w:rFonts w:ascii="Times New Roman" w:hAnsi="Times New Roman"/>
                <w:sz w:val="24"/>
                <w:szCs w:val="24"/>
              </w:rPr>
            </w:pPr>
            <w:r w:rsidRPr="009A7741">
              <w:rPr>
                <w:rFonts w:ascii="Times New Roman" w:hAnsi="Times New Roman"/>
                <w:sz w:val="24"/>
                <w:szCs w:val="24"/>
              </w:rPr>
              <w:t>- пользоваться компьютером для поиска и воспроизведения необходимой информации;</w:t>
            </w:r>
          </w:p>
          <w:p w:rsidR="0078286F" w:rsidRPr="009A7741" w:rsidRDefault="0078286F" w:rsidP="00FE1705">
            <w:pPr>
              <w:spacing w:after="0" w:line="240" w:lineRule="auto"/>
              <w:jc w:val="both"/>
              <w:rPr>
                <w:rFonts w:ascii="Times New Roman" w:hAnsi="Times New Roman"/>
                <w:b/>
                <w:i/>
                <w:sz w:val="24"/>
                <w:szCs w:val="24"/>
              </w:rPr>
            </w:pPr>
            <w:r w:rsidRPr="009A7741">
              <w:rPr>
                <w:rFonts w:ascii="Times New Roman" w:hAnsi="Times New Roman"/>
                <w:b/>
                <w:sz w:val="24"/>
                <w:szCs w:val="24"/>
              </w:rPr>
              <w:t xml:space="preserve">- </w:t>
            </w:r>
            <w:r w:rsidRPr="009A7741">
              <w:rPr>
                <w:rFonts w:ascii="Times New Roman" w:hAnsi="Times New Roman"/>
                <w:b/>
                <w:i/>
                <w:sz w:val="24"/>
                <w:szCs w:val="24"/>
              </w:rPr>
              <w:t>поиск информации для выполнения творческих проектов (индивидуальных и групповых);</w:t>
            </w:r>
          </w:p>
        </w:tc>
        <w:tc>
          <w:tcPr>
            <w:tcW w:w="708"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p>
        </w:tc>
        <w:tc>
          <w:tcPr>
            <w:tcW w:w="709"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r>
      <w:tr w:rsidR="0078286F" w:rsidRPr="009A7741" w:rsidTr="00FE1705">
        <w:tc>
          <w:tcPr>
            <w:tcW w:w="1384" w:type="dxa"/>
            <w:vMerge/>
          </w:tcPr>
          <w:p w:rsidR="0078286F" w:rsidRPr="009A7741" w:rsidRDefault="0078286F" w:rsidP="00FE1705">
            <w:pPr>
              <w:spacing w:after="0" w:line="240" w:lineRule="auto"/>
              <w:rPr>
                <w:rFonts w:ascii="Times New Roman" w:hAnsi="Times New Roman"/>
                <w:sz w:val="24"/>
                <w:szCs w:val="24"/>
              </w:rPr>
            </w:pPr>
          </w:p>
        </w:tc>
        <w:tc>
          <w:tcPr>
            <w:tcW w:w="3686" w:type="dxa"/>
          </w:tcPr>
          <w:p w:rsidR="0078286F" w:rsidRPr="009A7741" w:rsidRDefault="0078286F" w:rsidP="00FE1705">
            <w:pPr>
              <w:spacing w:after="0" w:line="240" w:lineRule="auto"/>
              <w:jc w:val="both"/>
              <w:rPr>
                <w:rFonts w:ascii="Times New Roman" w:hAnsi="Times New Roman"/>
                <w:sz w:val="24"/>
                <w:szCs w:val="24"/>
              </w:rPr>
            </w:pPr>
            <w:r w:rsidRPr="009A7741">
              <w:rPr>
                <w:rFonts w:ascii="Times New Roman" w:hAnsi="Times New Roman"/>
                <w:sz w:val="24"/>
                <w:szCs w:val="24"/>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78286F" w:rsidRPr="009A7741" w:rsidRDefault="0078286F" w:rsidP="00FE1705">
            <w:pPr>
              <w:spacing w:after="0" w:line="240" w:lineRule="auto"/>
              <w:jc w:val="both"/>
              <w:rPr>
                <w:rFonts w:ascii="Times New Roman" w:hAnsi="Times New Roman"/>
                <w:b/>
                <w:sz w:val="24"/>
                <w:szCs w:val="24"/>
              </w:rPr>
            </w:pPr>
            <w:r w:rsidRPr="009A7741">
              <w:rPr>
                <w:rFonts w:ascii="Times New Roman" w:hAnsi="Times New Roman"/>
                <w:b/>
                <w:sz w:val="24"/>
                <w:szCs w:val="24"/>
              </w:rPr>
              <w:t xml:space="preserve">- </w:t>
            </w:r>
            <w:r w:rsidRPr="009A7741">
              <w:rPr>
                <w:rFonts w:ascii="Times New Roman" w:hAnsi="Times New Roman"/>
                <w:b/>
                <w:i/>
                <w:sz w:val="24"/>
                <w:szCs w:val="24"/>
              </w:rPr>
              <w:t>применение информации о природных и культурных объектах Челябинской области  при выполнении творческих проектов (индивидуальных и групповых).</w:t>
            </w:r>
          </w:p>
        </w:tc>
        <w:tc>
          <w:tcPr>
            <w:tcW w:w="708" w:type="dxa"/>
          </w:tcPr>
          <w:p w:rsidR="0078286F" w:rsidRPr="009A7741" w:rsidRDefault="0078286F" w:rsidP="00FE1705">
            <w:pPr>
              <w:spacing w:after="0" w:line="240" w:lineRule="auto"/>
              <w:rPr>
                <w:rFonts w:ascii="Times New Roman" w:hAnsi="Times New Roman"/>
                <w:sz w:val="24"/>
                <w:szCs w:val="24"/>
              </w:rPr>
            </w:pPr>
          </w:p>
        </w:tc>
        <w:tc>
          <w:tcPr>
            <w:tcW w:w="567" w:type="dxa"/>
          </w:tcPr>
          <w:p w:rsidR="0078286F" w:rsidRPr="009A7741" w:rsidRDefault="0078286F" w:rsidP="00FE1705">
            <w:pPr>
              <w:spacing w:after="0" w:line="240" w:lineRule="auto"/>
              <w:rPr>
                <w:rFonts w:ascii="Times New Roman" w:hAnsi="Times New Roman"/>
                <w:sz w:val="24"/>
                <w:szCs w:val="24"/>
              </w:rPr>
            </w:pPr>
          </w:p>
        </w:tc>
        <w:tc>
          <w:tcPr>
            <w:tcW w:w="709" w:type="dxa"/>
          </w:tcPr>
          <w:p w:rsidR="0078286F" w:rsidRPr="009A7741" w:rsidRDefault="0078286F" w:rsidP="00FE1705">
            <w:pPr>
              <w:spacing w:after="0" w:line="240" w:lineRule="auto"/>
              <w:rPr>
                <w:rFonts w:ascii="Times New Roman" w:hAnsi="Times New Roman"/>
                <w:sz w:val="24"/>
                <w:szCs w:val="24"/>
                <w:highlight w:val="yellow"/>
              </w:rPr>
            </w:pP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c>
          <w:tcPr>
            <w:tcW w:w="567" w:type="dxa"/>
          </w:tcPr>
          <w:p w:rsidR="0078286F" w:rsidRPr="009A7741" w:rsidRDefault="0078286F" w:rsidP="00FE1705">
            <w:pPr>
              <w:spacing w:after="0" w:line="240" w:lineRule="auto"/>
              <w:rPr>
                <w:rFonts w:ascii="Times New Roman" w:hAnsi="Times New Roman"/>
                <w:sz w:val="24"/>
                <w:szCs w:val="24"/>
              </w:rPr>
            </w:pPr>
            <w:r w:rsidRPr="009A7741">
              <w:rPr>
                <w:rFonts w:ascii="Times New Roman" w:hAnsi="Times New Roman"/>
                <w:sz w:val="24"/>
                <w:szCs w:val="24"/>
              </w:rPr>
              <w:t>+</w:t>
            </w:r>
          </w:p>
        </w:tc>
      </w:tr>
    </w:tbl>
    <w:p w:rsidR="0078286F" w:rsidRPr="009A7741" w:rsidRDefault="0078286F" w:rsidP="00E93363">
      <w:pPr>
        <w:spacing w:after="0" w:line="240" w:lineRule="auto"/>
        <w:ind w:firstLine="397"/>
        <w:jc w:val="both"/>
        <w:rPr>
          <w:rFonts w:ascii="Times New Roman" w:hAnsi="Times New Roman"/>
          <w:sz w:val="24"/>
          <w:szCs w:val="24"/>
        </w:rPr>
      </w:pPr>
    </w:p>
    <w:p w:rsidR="0078286F" w:rsidRPr="009A7741" w:rsidRDefault="0078286F" w:rsidP="00E93363">
      <w:pPr>
        <w:spacing w:after="0" w:line="240" w:lineRule="auto"/>
        <w:ind w:firstLine="397"/>
        <w:jc w:val="both"/>
        <w:rPr>
          <w:rFonts w:ascii="Times New Roman" w:hAnsi="Times New Roman"/>
          <w:b/>
          <w:sz w:val="24"/>
          <w:szCs w:val="24"/>
        </w:rPr>
      </w:pPr>
      <w:r w:rsidRPr="009A7741">
        <w:rPr>
          <w:rFonts w:ascii="Times New Roman" w:hAnsi="Times New Roman"/>
          <w:b/>
          <w:sz w:val="24"/>
          <w:szCs w:val="24"/>
        </w:rPr>
        <w:t>Общекультурные и общетрудовые компетенции. Основы культуры труда, самообслуживание</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sz w:val="24"/>
          <w:szCs w:val="24"/>
        </w:rPr>
        <w:t>Обучающийся научится:</w:t>
      </w:r>
    </w:p>
    <w:p w:rsidR="0078286F" w:rsidRPr="009A7741" w:rsidRDefault="0078286F" w:rsidP="00E93363">
      <w:pPr>
        <w:spacing w:after="0" w:line="240" w:lineRule="auto"/>
        <w:ind w:firstLine="397"/>
        <w:jc w:val="both"/>
        <w:rPr>
          <w:rFonts w:ascii="Times New Roman" w:hAnsi="Times New Roman"/>
          <w:i/>
          <w:sz w:val="24"/>
          <w:szCs w:val="24"/>
        </w:rPr>
      </w:pPr>
      <w:r w:rsidRPr="009A7741">
        <w:rPr>
          <w:rFonts w:ascii="Times New Roman" w:hAnsi="Times New Roman"/>
          <w:sz w:val="24"/>
          <w:szCs w:val="24"/>
        </w:rPr>
        <w:lastRenderedPageBreak/>
        <w:t xml:space="preserve"> </w:t>
      </w:r>
      <w:r w:rsidRPr="009A7741">
        <w:rPr>
          <w:rFonts w:ascii="Times New Roman" w:hAnsi="Times New Roman"/>
          <w:iCs/>
          <w:sz w:val="24"/>
          <w:szCs w:val="24"/>
        </w:rPr>
        <w:t xml:space="preserve">– </w:t>
      </w:r>
      <w:r w:rsidRPr="009A7741">
        <w:rPr>
          <w:rFonts w:ascii="Times New Roman" w:hAnsi="Times New Roman"/>
          <w:i/>
          <w:sz w:val="24"/>
          <w:szCs w:val="24"/>
        </w:rPr>
        <w:t xml:space="preserve"> </w:t>
      </w:r>
      <w:r w:rsidRPr="009A7741">
        <w:rPr>
          <w:rFonts w:ascii="Times New Roman" w:hAnsi="Times New Roman"/>
          <w:sz w:val="24"/>
          <w:szCs w:val="24"/>
        </w:rPr>
        <w:t>определять роль и место человека в окружающем мире;</w:t>
      </w:r>
    </w:p>
    <w:p w:rsidR="0078286F" w:rsidRPr="009A7741" w:rsidRDefault="0078286F" w:rsidP="00E93363">
      <w:pPr>
        <w:spacing w:after="0" w:line="240" w:lineRule="auto"/>
        <w:ind w:firstLine="397"/>
        <w:jc w:val="both"/>
        <w:rPr>
          <w:rFonts w:ascii="Times New Roman" w:hAnsi="Times New Roman"/>
          <w:i/>
          <w:sz w:val="24"/>
          <w:szCs w:val="24"/>
        </w:rPr>
      </w:pPr>
      <w:r w:rsidRPr="009A7741">
        <w:rPr>
          <w:rFonts w:ascii="Times New Roman" w:hAnsi="Times New Roman"/>
          <w:i/>
          <w:sz w:val="24"/>
          <w:szCs w:val="24"/>
        </w:rPr>
        <w:t xml:space="preserve"> </w:t>
      </w:r>
      <w:r w:rsidRPr="009A7741">
        <w:rPr>
          <w:rFonts w:ascii="Times New Roman" w:hAnsi="Times New Roman"/>
          <w:iCs/>
          <w:sz w:val="24"/>
          <w:szCs w:val="24"/>
        </w:rPr>
        <w:t xml:space="preserve">– </w:t>
      </w:r>
      <w:r w:rsidRPr="009A7741">
        <w:rPr>
          <w:rFonts w:ascii="Times New Roman" w:hAnsi="Times New Roman"/>
          <w:i/>
          <w:sz w:val="24"/>
          <w:szCs w:val="24"/>
        </w:rPr>
        <w:t xml:space="preserve"> </w:t>
      </w:r>
      <w:r w:rsidRPr="009A7741">
        <w:rPr>
          <w:rFonts w:ascii="Times New Roman" w:hAnsi="Times New Roman"/>
          <w:sz w:val="24"/>
          <w:szCs w:val="24"/>
        </w:rPr>
        <w:t>знать профессии  близких и окружающих людей;</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sz w:val="24"/>
          <w:szCs w:val="24"/>
        </w:rPr>
        <w:t xml:space="preserve"> </w:t>
      </w:r>
      <w:r w:rsidRPr="009A7741">
        <w:rPr>
          <w:rFonts w:ascii="Times New Roman" w:hAnsi="Times New Roman"/>
          <w:iCs/>
          <w:sz w:val="24"/>
          <w:szCs w:val="24"/>
        </w:rPr>
        <w:t xml:space="preserve">– </w:t>
      </w:r>
      <w:r w:rsidRPr="009A7741">
        <w:rPr>
          <w:rFonts w:ascii="Times New Roman" w:hAnsi="Times New Roman"/>
          <w:sz w:val="24"/>
          <w:szCs w:val="24"/>
        </w:rPr>
        <w:t xml:space="preserve">  уметь обслуживать себя во время работы (соблюдать порядок на рабочем месте, ухаживать за инструментами и правильно хранить их);</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sz w:val="24"/>
          <w:szCs w:val="24"/>
        </w:rPr>
        <w:t xml:space="preserve"> </w:t>
      </w:r>
      <w:r w:rsidRPr="009A7741">
        <w:rPr>
          <w:rFonts w:ascii="Times New Roman" w:hAnsi="Times New Roman"/>
          <w:iCs/>
          <w:sz w:val="24"/>
          <w:szCs w:val="24"/>
        </w:rPr>
        <w:t xml:space="preserve">– </w:t>
      </w:r>
      <w:r w:rsidRPr="009A7741">
        <w:rPr>
          <w:rFonts w:ascii="Times New Roman" w:hAnsi="Times New Roman"/>
          <w:sz w:val="24"/>
          <w:szCs w:val="24"/>
        </w:rPr>
        <w:t xml:space="preserve"> соблюдать правила гигиены труда.</w:t>
      </w:r>
    </w:p>
    <w:p w:rsidR="0078286F" w:rsidRPr="009A7741" w:rsidRDefault="0078286F" w:rsidP="00E93363">
      <w:pPr>
        <w:spacing w:after="0" w:line="240" w:lineRule="auto"/>
        <w:ind w:firstLine="397"/>
        <w:jc w:val="both"/>
        <w:rPr>
          <w:rFonts w:ascii="Times New Roman" w:hAnsi="Times New Roman"/>
          <w:i/>
          <w:sz w:val="24"/>
          <w:szCs w:val="24"/>
        </w:rPr>
      </w:pPr>
      <w:r w:rsidRPr="009A7741">
        <w:rPr>
          <w:rFonts w:ascii="Times New Roman" w:hAnsi="Times New Roman"/>
          <w:i/>
          <w:sz w:val="24"/>
          <w:szCs w:val="24"/>
        </w:rPr>
        <w:t>Обучающийся получит возможность научиться:</w:t>
      </w:r>
    </w:p>
    <w:p w:rsidR="0078286F" w:rsidRPr="009A7741" w:rsidRDefault="0078286F" w:rsidP="00E93363">
      <w:pPr>
        <w:spacing w:after="0" w:line="240" w:lineRule="auto"/>
        <w:ind w:firstLine="397"/>
        <w:jc w:val="both"/>
        <w:rPr>
          <w:rFonts w:ascii="Times New Roman" w:hAnsi="Times New Roman"/>
          <w:i/>
          <w:sz w:val="24"/>
          <w:szCs w:val="24"/>
        </w:rPr>
      </w:pPr>
      <w:r w:rsidRPr="009A7741">
        <w:rPr>
          <w:rFonts w:ascii="Times New Roman" w:hAnsi="Times New Roman"/>
          <w:iCs/>
          <w:sz w:val="24"/>
          <w:szCs w:val="24"/>
        </w:rPr>
        <w:t xml:space="preserve">– </w:t>
      </w:r>
      <w:r w:rsidRPr="009A7741">
        <w:rPr>
          <w:rFonts w:ascii="Times New Roman" w:hAnsi="Times New Roman"/>
          <w:i/>
          <w:sz w:val="24"/>
          <w:szCs w:val="24"/>
        </w:rPr>
        <w:t xml:space="preserve">  воспринимать  созидательную, творческую деятельность человека и природы как источник его вдохновения;</w:t>
      </w:r>
    </w:p>
    <w:p w:rsidR="0078286F" w:rsidRPr="009A7741" w:rsidRDefault="0078286F" w:rsidP="00E93363">
      <w:pPr>
        <w:spacing w:after="0" w:line="240" w:lineRule="auto"/>
        <w:ind w:firstLine="397"/>
        <w:jc w:val="both"/>
        <w:rPr>
          <w:rFonts w:ascii="Times New Roman" w:hAnsi="Times New Roman"/>
          <w:i/>
          <w:sz w:val="24"/>
          <w:szCs w:val="24"/>
        </w:rPr>
      </w:pPr>
      <w:r w:rsidRPr="009A7741">
        <w:rPr>
          <w:rFonts w:ascii="Times New Roman" w:hAnsi="Times New Roman"/>
          <w:iCs/>
          <w:sz w:val="24"/>
          <w:szCs w:val="24"/>
        </w:rPr>
        <w:t xml:space="preserve">– </w:t>
      </w:r>
      <w:r w:rsidRPr="009A7741">
        <w:rPr>
          <w:rFonts w:ascii="Times New Roman" w:hAnsi="Times New Roman"/>
          <w:i/>
          <w:sz w:val="24"/>
          <w:szCs w:val="24"/>
        </w:rPr>
        <w:t xml:space="preserve"> отражать формы и образы природы в работах мастеров художников о разнообразных предметах рукотворного мира.</w:t>
      </w:r>
    </w:p>
    <w:p w:rsidR="0078286F" w:rsidRPr="009A7741" w:rsidRDefault="0078286F" w:rsidP="00E93363">
      <w:pPr>
        <w:spacing w:after="0" w:line="240" w:lineRule="auto"/>
        <w:ind w:firstLine="397"/>
        <w:jc w:val="both"/>
        <w:rPr>
          <w:rFonts w:ascii="Times New Roman" w:hAnsi="Times New Roman"/>
          <w:b/>
          <w:sz w:val="24"/>
          <w:szCs w:val="24"/>
        </w:rPr>
      </w:pPr>
      <w:r w:rsidRPr="009A7741">
        <w:rPr>
          <w:rFonts w:ascii="Times New Roman" w:hAnsi="Times New Roman"/>
          <w:b/>
          <w:sz w:val="24"/>
          <w:szCs w:val="24"/>
        </w:rPr>
        <w:t xml:space="preserve">Технология ручной обработки материалов. </w:t>
      </w:r>
    </w:p>
    <w:p w:rsidR="0078286F" w:rsidRPr="009A7741" w:rsidRDefault="0078286F" w:rsidP="00E93363">
      <w:pPr>
        <w:spacing w:after="0" w:line="240" w:lineRule="auto"/>
        <w:ind w:firstLine="397"/>
        <w:jc w:val="both"/>
        <w:rPr>
          <w:rFonts w:ascii="Times New Roman" w:hAnsi="Times New Roman"/>
          <w:b/>
          <w:sz w:val="24"/>
          <w:szCs w:val="24"/>
        </w:rPr>
      </w:pPr>
      <w:r w:rsidRPr="009A7741">
        <w:rPr>
          <w:rFonts w:ascii="Times New Roman" w:hAnsi="Times New Roman"/>
          <w:b/>
          <w:sz w:val="24"/>
          <w:szCs w:val="24"/>
        </w:rPr>
        <w:t>Элементы графической грамоты</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sz w:val="24"/>
          <w:szCs w:val="24"/>
        </w:rPr>
        <w:t>Обучающийся научится:</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i/>
          <w:sz w:val="24"/>
          <w:szCs w:val="24"/>
        </w:rPr>
        <w:t xml:space="preserve">  </w:t>
      </w:r>
      <w:r w:rsidRPr="009A7741">
        <w:rPr>
          <w:rFonts w:ascii="Times New Roman" w:hAnsi="Times New Roman"/>
          <w:sz w:val="24"/>
          <w:szCs w:val="24"/>
        </w:rPr>
        <w:t>определять материалы (природные, бумага, тонкий картон, ткань, клейстер, клей) и их свойства (цвет, фактура, форма и др.);</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sz w:val="24"/>
          <w:szCs w:val="24"/>
        </w:rPr>
        <w:t xml:space="preserve">  изготавливать несложные изделия  на основе формообразования: сгибание, складывание, вытягивание;</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sz w:val="24"/>
          <w:szCs w:val="24"/>
        </w:rPr>
        <w:t xml:space="preserve">  использовать клеевой способ соединения деталей;</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sz w:val="24"/>
          <w:szCs w:val="24"/>
        </w:rPr>
        <w:t xml:space="preserve"> применять способы отделки: раскрашивание, аппликация,  выполнять прямую строчку;</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sz w:val="24"/>
          <w:szCs w:val="24"/>
        </w:rPr>
        <w:t xml:space="preserve"> давать названия и  определять назначение ручных инструментов (ножницы, игла) и приспособлений (шаблон, булавки),  соблюдать правила безопасной работы.</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sz w:val="24"/>
          <w:szCs w:val="24"/>
        </w:rPr>
        <w:t xml:space="preserve"> качественно выполнять операции и использовать приёмы изготовления несложных изделий;</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sz w:val="24"/>
          <w:szCs w:val="24"/>
        </w:rPr>
        <w:t xml:space="preserve">  экономно  производить разметку по шаблону,</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sz w:val="24"/>
          <w:szCs w:val="24"/>
        </w:rPr>
        <w:t xml:space="preserve">  соединять изделия с помощью клея;</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sz w:val="24"/>
          <w:szCs w:val="24"/>
        </w:rPr>
        <w:t xml:space="preserve"> раскрашивать,  делать аппликацию, </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sz w:val="24"/>
          <w:szCs w:val="24"/>
        </w:rPr>
        <w:t xml:space="preserve">  использовать для сушки плоских изделий пресс;</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sz w:val="24"/>
          <w:szCs w:val="24"/>
        </w:rPr>
        <w:t xml:space="preserve"> </w:t>
      </w:r>
      <w:r w:rsidRPr="009A7741">
        <w:rPr>
          <w:rFonts w:ascii="Times New Roman" w:hAnsi="Times New Roman"/>
          <w:iCs/>
          <w:sz w:val="24"/>
          <w:szCs w:val="24"/>
        </w:rPr>
        <w:t xml:space="preserve">– </w:t>
      </w:r>
      <w:r w:rsidRPr="009A7741">
        <w:rPr>
          <w:rFonts w:ascii="Times New Roman" w:hAnsi="Times New Roman"/>
          <w:sz w:val="24"/>
          <w:szCs w:val="24"/>
        </w:rPr>
        <w:t xml:space="preserve"> правильно хранить инструменты (ножницы, иглы);</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sz w:val="24"/>
          <w:szCs w:val="24"/>
        </w:rPr>
        <w:t xml:space="preserve">  выполнять практическую работу  под руководством учителя</w:t>
      </w:r>
    </w:p>
    <w:p w:rsidR="0078286F" w:rsidRPr="009A7741" w:rsidRDefault="0078286F" w:rsidP="00E93363">
      <w:pPr>
        <w:spacing w:after="0" w:line="240" w:lineRule="auto"/>
        <w:ind w:firstLine="397"/>
        <w:jc w:val="both"/>
        <w:rPr>
          <w:rFonts w:ascii="Times New Roman" w:hAnsi="Times New Roman"/>
          <w:i/>
          <w:sz w:val="24"/>
          <w:szCs w:val="24"/>
        </w:rPr>
      </w:pPr>
      <w:r w:rsidRPr="009A7741">
        <w:rPr>
          <w:rFonts w:ascii="Times New Roman" w:hAnsi="Times New Roman"/>
          <w:i/>
          <w:sz w:val="24"/>
          <w:szCs w:val="24"/>
        </w:rPr>
        <w:t>Обучающийся получит возможность научиться:</w:t>
      </w:r>
    </w:p>
    <w:p w:rsidR="0078286F" w:rsidRPr="009A7741" w:rsidRDefault="0078286F" w:rsidP="00E93363">
      <w:pPr>
        <w:spacing w:after="0" w:line="240" w:lineRule="auto"/>
        <w:ind w:firstLine="397"/>
        <w:jc w:val="both"/>
        <w:rPr>
          <w:rFonts w:ascii="Times New Roman" w:hAnsi="Times New Roman"/>
          <w:i/>
          <w:sz w:val="24"/>
          <w:szCs w:val="24"/>
        </w:rPr>
      </w:pPr>
      <w:r w:rsidRPr="009A7741">
        <w:rPr>
          <w:rFonts w:ascii="Times New Roman" w:hAnsi="Times New Roman"/>
          <w:iCs/>
          <w:sz w:val="24"/>
          <w:szCs w:val="24"/>
        </w:rPr>
        <w:t xml:space="preserve">– </w:t>
      </w:r>
      <w:r w:rsidRPr="009A7741">
        <w:rPr>
          <w:rFonts w:ascii="Times New Roman" w:hAnsi="Times New Roman"/>
          <w:i/>
          <w:sz w:val="24"/>
          <w:szCs w:val="24"/>
        </w:rPr>
        <w:t xml:space="preserve">  различать материалы и инструменты по их назначению</w:t>
      </w:r>
      <w:r w:rsidRPr="009A7741">
        <w:rPr>
          <w:rFonts w:ascii="Times New Roman" w:hAnsi="Times New Roman"/>
          <w:sz w:val="24"/>
          <w:szCs w:val="24"/>
        </w:rPr>
        <w:t>.</w:t>
      </w:r>
    </w:p>
    <w:p w:rsidR="0078286F" w:rsidRPr="009A7741" w:rsidRDefault="0078286F" w:rsidP="00E93363">
      <w:pPr>
        <w:spacing w:after="0" w:line="240" w:lineRule="auto"/>
        <w:ind w:firstLine="397"/>
        <w:jc w:val="both"/>
        <w:rPr>
          <w:rFonts w:ascii="Times New Roman" w:hAnsi="Times New Roman"/>
          <w:b/>
          <w:sz w:val="24"/>
          <w:szCs w:val="24"/>
        </w:rPr>
      </w:pPr>
      <w:r w:rsidRPr="009A7741">
        <w:rPr>
          <w:rFonts w:ascii="Times New Roman" w:hAnsi="Times New Roman"/>
          <w:b/>
          <w:sz w:val="24"/>
          <w:szCs w:val="24"/>
        </w:rPr>
        <w:t>Конструирование и моделирование</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sz w:val="24"/>
          <w:szCs w:val="24"/>
        </w:rPr>
        <w:t>Обучающийся научится:</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i/>
          <w:sz w:val="24"/>
          <w:szCs w:val="24"/>
        </w:rPr>
        <w:t xml:space="preserve"> </w:t>
      </w:r>
      <w:r w:rsidRPr="009A7741">
        <w:rPr>
          <w:rFonts w:ascii="Times New Roman" w:hAnsi="Times New Roman"/>
          <w:sz w:val="24"/>
          <w:szCs w:val="24"/>
        </w:rPr>
        <w:t xml:space="preserve"> определять детали как составные части изделия;</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sz w:val="24"/>
          <w:szCs w:val="24"/>
        </w:rPr>
        <w:t xml:space="preserve">  различать разборные и неразборные - конструкции;</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sz w:val="24"/>
          <w:szCs w:val="24"/>
        </w:rPr>
        <w:tab/>
      </w:r>
      <w:r w:rsidRPr="009A7741">
        <w:rPr>
          <w:rFonts w:ascii="Times New Roman" w:hAnsi="Times New Roman"/>
          <w:iCs/>
          <w:sz w:val="24"/>
          <w:szCs w:val="24"/>
        </w:rPr>
        <w:t xml:space="preserve">– </w:t>
      </w:r>
      <w:r w:rsidRPr="009A7741">
        <w:rPr>
          <w:rFonts w:ascii="Times New Roman" w:hAnsi="Times New Roman"/>
          <w:sz w:val="24"/>
          <w:szCs w:val="24"/>
        </w:rPr>
        <w:t xml:space="preserve"> склеивать детали;</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sz w:val="24"/>
          <w:szCs w:val="24"/>
        </w:rPr>
        <w:t xml:space="preserve">  под контролем учителя выполнять изделия с опорой на план и образец;</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iCs/>
          <w:sz w:val="24"/>
          <w:szCs w:val="24"/>
        </w:rPr>
        <w:t xml:space="preserve">– </w:t>
      </w:r>
      <w:r w:rsidRPr="009A7741">
        <w:rPr>
          <w:rFonts w:ascii="Times New Roman" w:hAnsi="Times New Roman"/>
          <w:sz w:val="24"/>
          <w:szCs w:val="24"/>
        </w:rPr>
        <w:t xml:space="preserve"> различать разборные и неразборные конструкции несложных изделий;</w:t>
      </w:r>
    </w:p>
    <w:p w:rsidR="0078286F" w:rsidRPr="009A7741" w:rsidRDefault="0078286F" w:rsidP="00E93363">
      <w:pPr>
        <w:spacing w:after="0" w:line="240" w:lineRule="auto"/>
        <w:ind w:firstLine="397"/>
        <w:jc w:val="both"/>
        <w:rPr>
          <w:rFonts w:ascii="Times New Roman" w:hAnsi="Times New Roman"/>
          <w:sz w:val="24"/>
          <w:szCs w:val="24"/>
        </w:rPr>
      </w:pPr>
      <w:r w:rsidRPr="009A7741">
        <w:rPr>
          <w:rFonts w:ascii="Times New Roman" w:hAnsi="Times New Roman"/>
          <w:sz w:val="24"/>
          <w:szCs w:val="24"/>
        </w:rPr>
        <w:tab/>
      </w:r>
      <w:r w:rsidRPr="009A7741">
        <w:rPr>
          <w:rFonts w:ascii="Times New Roman" w:hAnsi="Times New Roman"/>
          <w:iCs/>
          <w:sz w:val="24"/>
          <w:szCs w:val="24"/>
        </w:rPr>
        <w:t xml:space="preserve">– </w:t>
      </w:r>
      <w:r w:rsidRPr="009A7741">
        <w:rPr>
          <w:rFonts w:ascii="Times New Roman" w:hAnsi="Times New Roman"/>
          <w:sz w:val="24"/>
          <w:szCs w:val="24"/>
        </w:rPr>
        <w:t xml:space="preserve"> конструировать и моделировать изделия из различных материалов по образцу, рисунку.</w:t>
      </w:r>
    </w:p>
    <w:p w:rsidR="0078286F" w:rsidRPr="009A7741" w:rsidRDefault="0078286F" w:rsidP="00E93363">
      <w:pPr>
        <w:spacing w:after="0" w:line="240" w:lineRule="auto"/>
        <w:ind w:firstLine="397"/>
        <w:jc w:val="both"/>
        <w:rPr>
          <w:rFonts w:ascii="Times New Roman" w:hAnsi="Times New Roman"/>
          <w:i/>
          <w:sz w:val="24"/>
          <w:szCs w:val="24"/>
        </w:rPr>
      </w:pPr>
      <w:r w:rsidRPr="009A7741">
        <w:rPr>
          <w:rFonts w:ascii="Times New Roman" w:hAnsi="Times New Roman"/>
          <w:i/>
          <w:sz w:val="24"/>
          <w:szCs w:val="24"/>
        </w:rPr>
        <w:t>Обучающийся получит возможность научиться:</w:t>
      </w:r>
    </w:p>
    <w:p w:rsidR="0078286F" w:rsidRPr="009A7741" w:rsidRDefault="0078286F" w:rsidP="00E93363">
      <w:pPr>
        <w:spacing w:after="0" w:line="240" w:lineRule="auto"/>
        <w:ind w:firstLine="397"/>
        <w:jc w:val="both"/>
        <w:rPr>
          <w:rFonts w:ascii="Times New Roman" w:hAnsi="Times New Roman"/>
          <w:i/>
          <w:sz w:val="24"/>
          <w:szCs w:val="24"/>
        </w:rPr>
      </w:pPr>
      <w:r w:rsidRPr="009A7741">
        <w:rPr>
          <w:rFonts w:ascii="Times New Roman" w:hAnsi="Times New Roman"/>
          <w:iCs/>
          <w:sz w:val="24"/>
          <w:szCs w:val="24"/>
        </w:rPr>
        <w:t xml:space="preserve">– </w:t>
      </w:r>
      <w:r w:rsidRPr="009A7741">
        <w:rPr>
          <w:rFonts w:ascii="Times New Roman" w:hAnsi="Times New Roman"/>
          <w:i/>
          <w:sz w:val="24"/>
          <w:szCs w:val="24"/>
        </w:rPr>
        <w:t xml:space="preserve">  наблюдать связи человека с природой и предметным миром, предметный мир ближайшего окружения; </w:t>
      </w:r>
    </w:p>
    <w:p w:rsidR="0078286F" w:rsidRPr="009A7741" w:rsidRDefault="0078286F" w:rsidP="00E93363">
      <w:pPr>
        <w:spacing w:after="0" w:line="240" w:lineRule="auto"/>
        <w:ind w:firstLine="397"/>
        <w:jc w:val="both"/>
        <w:rPr>
          <w:rFonts w:ascii="Times New Roman" w:hAnsi="Times New Roman"/>
          <w:i/>
          <w:sz w:val="24"/>
          <w:szCs w:val="24"/>
        </w:rPr>
      </w:pPr>
      <w:r w:rsidRPr="009A7741">
        <w:rPr>
          <w:rFonts w:ascii="Times New Roman" w:hAnsi="Times New Roman"/>
          <w:i/>
          <w:sz w:val="24"/>
          <w:szCs w:val="24"/>
        </w:rPr>
        <w:t>- сравнивать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w:t>
      </w:r>
    </w:p>
    <w:sectPr w:rsidR="0078286F" w:rsidRPr="009A7741" w:rsidSect="004771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6F" w:rsidRDefault="0078286F" w:rsidP="00425775">
      <w:pPr>
        <w:spacing w:after="0" w:line="240" w:lineRule="auto"/>
      </w:pPr>
      <w:r>
        <w:separator/>
      </w:r>
    </w:p>
  </w:endnote>
  <w:endnote w:type="continuationSeparator" w:id="0">
    <w:p w:rsidR="0078286F" w:rsidRDefault="0078286F" w:rsidP="0042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6F" w:rsidRDefault="0078286F" w:rsidP="00425775">
      <w:pPr>
        <w:spacing w:after="0" w:line="240" w:lineRule="auto"/>
      </w:pPr>
      <w:r>
        <w:separator/>
      </w:r>
    </w:p>
  </w:footnote>
  <w:footnote w:type="continuationSeparator" w:id="0">
    <w:p w:rsidR="0078286F" w:rsidRDefault="0078286F" w:rsidP="00425775">
      <w:pPr>
        <w:spacing w:after="0" w:line="240" w:lineRule="auto"/>
      </w:pPr>
      <w:r>
        <w:continuationSeparator/>
      </w:r>
    </w:p>
  </w:footnote>
  <w:footnote w:id="1">
    <w:p w:rsidR="0078286F" w:rsidRDefault="0078286F" w:rsidP="00425775">
      <w:pPr>
        <w:pStyle w:val="a5"/>
        <w:spacing w:line="240" w:lineRule="auto"/>
        <w:ind w:firstLine="454"/>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75"/>
    <w:rsid w:val="000B2122"/>
    <w:rsid w:val="00186905"/>
    <w:rsid w:val="00425775"/>
    <w:rsid w:val="00442BCE"/>
    <w:rsid w:val="004771B2"/>
    <w:rsid w:val="004A5782"/>
    <w:rsid w:val="004B6D95"/>
    <w:rsid w:val="005262FC"/>
    <w:rsid w:val="00576628"/>
    <w:rsid w:val="0058110F"/>
    <w:rsid w:val="00685A33"/>
    <w:rsid w:val="0074332F"/>
    <w:rsid w:val="0078286F"/>
    <w:rsid w:val="0096140C"/>
    <w:rsid w:val="009A7741"/>
    <w:rsid w:val="009C3577"/>
    <w:rsid w:val="009E40F9"/>
    <w:rsid w:val="00A11411"/>
    <w:rsid w:val="00A52063"/>
    <w:rsid w:val="00AA0437"/>
    <w:rsid w:val="00B050B1"/>
    <w:rsid w:val="00BD7394"/>
    <w:rsid w:val="00C20807"/>
    <w:rsid w:val="00D842D2"/>
    <w:rsid w:val="00D8548E"/>
    <w:rsid w:val="00E70323"/>
    <w:rsid w:val="00E73929"/>
    <w:rsid w:val="00E93363"/>
    <w:rsid w:val="00F5181C"/>
    <w:rsid w:val="00F75467"/>
    <w:rsid w:val="00FE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4C2B2"/>
  <w15:docId w15:val="{EBC7C741-B530-4783-854A-43F35257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7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425775"/>
    <w:rPr>
      <w:rFonts w:ascii="Calibri" w:hAnsi="Calibri"/>
      <w:lang w:val="en-US"/>
    </w:rPr>
  </w:style>
  <w:style w:type="paragraph" w:styleId="a4">
    <w:name w:val="List Paragraph"/>
    <w:basedOn w:val="a"/>
    <w:link w:val="a3"/>
    <w:uiPriority w:val="99"/>
    <w:qFormat/>
    <w:rsid w:val="00425775"/>
    <w:pPr>
      <w:suppressAutoHyphens/>
      <w:spacing w:after="0" w:line="240" w:lineRule="auto"/>
      <w:ind w:left="720" w:firstLine="360"/>
    </w:pPr>
    <w:rPr>
      <w:sz w:val="20"/>
      <w:szCs w:val="20"/>
      <w:lang w:val="en-US" w:eastAsia="ru-RU"/>
    </w:rPr>
  </w:style>
  <w:style w:type="paragraph" w:customStyle="1" w:styleId="a5">
    <w:name w:val="Сноска"/>
    <w:basedOn w:val="a"/>
    <w:uiPriority w:val="99"/>
    <w:rsid w:val="00425775"/>
    <w:pPr>
      <w:autoSpaceDE w:val="0"/>
      <w:autoSpaceDN w:val="0"/>
      <w:adjustRightInd w:val="0"/>
      <w:spacing w:after="0" w:line="174" w:lineRule="atLeast"/>
      <w:ind w:firstLine="283"/>
      <w:jc w:val="both"/>
      <w:textAlignment w:val="center"/>
    </w:pPr>
    <w:rPr>
      <w:rFonts w:ascii="NewtonCSanPin" w:eastAsia="Times New Roman" w:hAnsi="NewtonCSanPin"/>
      <w:color w:val="000000"/>
      <w:sz w:val="17"/>
      <w:szCs w:val="17"/>
      <w:lang w:eastAsia="ru-RU"/>
    </w:rPr>
  </w:style>
  <w:style w:type="paragraph" w:styleId="a6">
    <w:name w:val="Body Text"/>
    <w:basedOn w:val="a"/>
    <w:link w:val="a7"/>
    <w:uiPriority w:val="99"/>
    <w:rsid w:val="00425775"/>
    <w:pPr>
      <w:spacing w:after="120"/>
    </w:pPr>
    <w:rPr>
      <w:lang w:eastAsia="ru-RU"/>
    </w:rPr>
  </w:style>
  <w:style w:type="character" w:customStyle="1" w:styleId="a7">
    <w:name w:val="Основной текст Знак"/>
    <w:basedOn w:val="a0"/>
    <w:link w:val="a6"/>
    <w:uiPriority w:val="99"/>
    <w:locked/>
    <w:rsid w:val="00425775"/>
    <w:rPr>
      <w:rFonts w:ascii="Calibri" w:eastAsia="Times New Roman" w:hAnsi="Calibri" w:cs="Times New Roman"/>
      <w:lang w:eastAsia="ru-RU"/>
    </w:rPr>
  </w:style>
  <w:style w:type="paragraph" w:customStyle="1" w:styleId="ConsPlusNormal">
    <w:name w:val="ConsPlusNormal"/>
    <w:uiPriority w:val="99"/>
    <w:rsid w:val="00E93363"/>
    <w:pPr>
      <w:widowControl w:val="0"/>
      <w:autoSpaceDE w:val="0"/>
      <w:autoSpaceDN w:val="0"/>
      <w:adjustRightInd w:val="0"/>
    </w:pPr>
    <w:rPr>
      <w:rFonts w:ascii="Arial" w:eastAsia="Times New Roman" w:hAnsi="Arial" w:cs="Arial"/>
      <w:sz w:val="20"/>
      <w:szCs w:val="20"/>
    </w:rPr>
  </w:style>
  <w:style w:type="paragraph" w:customStyle="1" w:styleId="a8">
    <w:name w:val="Основной"/>
    <w:basedOn w:val="a"/>
    <w:link w:val="a9"/>
    <w:uiPriority w:val="99"/>
    <w:rsid w:val="00E93363"/>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9">
    <w:name w:val="Основной Знак"/>
    <w:link w:val="a8"/>
    <w:uiPriority w:val="99"/>
    <w:locked/>
    <w:rsid w:val="00E93363"/>
    <w:rPr>
      <w:rFonts w:ascii="NewtonCSanPin" w:hAnsi="NewtonCSanPin"/>
      <w:color w:val="000000"/>
      <w:sz w:val="21"/>
      <w:lang w:eastAsia="ru-RU"/>
    </w:rPr>
  </w:style>
  <w:style w:type="paragraph" w:customStyle="1" w:styleId="aa">
    <w:name w:val="Буллит"/>
    <w:basedOn w:val="a8"/>
    <w:link w:val="ab"/>
    <w:uiPriority w:val="99"/>
    <w:rsid w:val="00E93363"/>
    <w:pPr>
      <w:ind w:firstLine="244"/>
    </w:pPr>
  </w:style>
  <w:style w:type="character" w:customStyle="1" w:styleId="Zag11">
    <w:name w:val="Zag_11"/>
    <w:uiPriority w:val="99"/>
    <w:rsid w:val="00E93363"/>
    <w:rPr>
      <w:color w:val="000000"/>
      <w:w w:val="100"/>
    </w:rPr>
  </w:style>
  <w:style w:type="character" w:customStyle="1" w:styleId="ab">
    <w:name w:val="Буллит Знак"/>
    <w:basedOn w:val="a9"/>
    <w:link w:val="aa"/>
    <w:uiPriority w:val="99"/>
    <w:locked/>
    <w:rsid w:val="00E93363"/>
    <w:rPr>
      <w:rFonts w:ascii="NewtonCSanPin" w:hAnsi="NewtonCSanPin" w:cs="Times New Roman"/>
      <w:color w:val="000000"/>
      <w:sz w:val="21"/>
      <w:szCs w:val="21"/>
      <w:lang w:eastAsia="ru-RU"/>
    </w:rPr>
  </w:style>
  <w:style w:type="paragraph" w:styleId="ac">
    <w:name w:val="footnote text"/>
    <w:basedOn w:val="a"/>
    <w:link w:val="ad"/>
    <w:uiPriority w:val="99"/>
    <w:rsid w:val="00E93363"/>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locked/>
    <w:rsid w:val="00E93363"/>
    <w:rPr>
      <w:rFonts w:ascii="Times New Roman" w:hAnsi="Times New Roman" w:cs="Times New Roman"/>
      <w:sz w:val="20"/>
      <w:szCs w:val="20"/>
      <w:lang w:eastAsia="ru-RU"/>
    </w:rPr>
  </w:style>
  <w:style w:type="character" w:styleId="ae">
    <w:name w:val="footnote reference"/>
    <w:basedOn w:val="a0"/>
    <w:uiPriority w:val="99"/>
    <w:rsid w:val="00E93363"/>
    <w:rPr>
      <w:rFonts w:cs="Times New Roman"/>
      <w:vertAlign w:val="superscript"/>
    </w:rPr>
  </w:style>
  <w:style w:type="character" w:customStyle="1" w:styleId="dash041e005f0431005f044b005f0447005f043d005f044b005f0439005f005fchar1char1">
    <w:name w:val="dash041e_005f0431_005f044b_005f0447_005f043d_005f044b_005f0439_005f_005fchar1__char1"/>
    <w:uiPriority w:val="99"/>
    <w:rsid w:val="00E93363"/>
    <w:rPr>
      <w:rFonts w:ascii="Times New Roman" w:hAnsi="Times New Roman"/>
      <w:sz w:val="24"/>
      <w:u w:val="none"/>
      <w:effect w:val="none"/>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0"/>
    <w:uiPriority w:val="99"/>
    <w:rsid w:val="00E933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
    <w:uiPriority w:val="99"/>
    <w:locked/>
    <w:rsid w:val="00E93363"/>
    <w:rPr>
      <w:rFonts w:ascii="Times New Roman" w:hAnsi="Times New Roman"/>
      <w:sz w:val="24"/>
      <w:lang w:eastAsia="ru-RU"/>
    </w:rPr>
  </w:style>
  <w:style w:type="paragraph" w:customStyle="1" w:styleId="1">
    <w:name w:val="Абзац списка1"/>
    <w:basedOn w:val="a"/>
    <w:uiPriority w:val="99"/>
    <w:rsid w:val="00E93363"/>
    <w:pPr>
      <w:ind w:left="720"/>
      <w:contextualSpacing/>
    </w:pPr>
    <w:rPr>
      <w:rFonts w:eastAsia="Times New Roman"/>
    </w:rPr>
  </w:style>
  <w:style w:type="paragraph" w:customStyle="1" w:styleId="C">
    <w:name w:val="Свободная форма C"/>
    <w:uiPriority w:val="99"/>
    <w:rsid w:val="00E93363"/>
    <w:rPr>
      <w:rFonts w:ascii="Times New Roman" w:eastAsia="Times New Roman" w:hAnsi="Times New Roman"/>
      <w:color w:val="000000"/>
      <w:sz w:val="20"/>
      <w:szCs w:val="20"/>
    </w:rPr>
  </w:style>
  <w:style w:type="paragraph" w:customStyle="1" w:styleId="Zag3">
    <w:name w:val="Zag_3"/>
    <w:basedOn w:val="a"/>
    <w:uiPriority w:val="99"/>
    <w:rsid w:val="00E93363"/>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paragraph" w:customStyle="1" w:styleId="4">
    <w:name w:val="Заг 4"/>
    <w:basedOn w:val="a"/>
    <w:uiPriority w:val="99"/>
    <w:rsid w:val="00E93363"/>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1">
    <w:name w:val="Буллит Курсив"/>
    <w:basedOn w:val="aa"/>
    <w:link w:val="af2"/>
    <w:uiPriority w:val="99"/>
    <w:rsid w:val="00E93363"/>
    <w:rPr>
      <w:rFonts w:eastAsia="Calibri"/>
      <w:i/>
      <w:iCs/>
    </w:rPr>
  </w:style>
  <w:style w:type="paragraph" w:customStyle="1" w:styleId="21">
    <w:name w:val="Средняя сетка 21"/>
    <w:basedOn w:val="a"/>
    <w:uiPriority w:val="99"/>
    <w:rsid w:val="00E93363"/>
    <w:pPr>
      <w:numPr>
        <w:numId w:val="2"/>
      </w:numPr>
      <w:spacing w:after="0" w:line="360" w:lineRule="auto"/>
      <w:contextualSpacing/>
      <w:jc w:val="both"/>
      <w:outlineLvl w:val="1"/>
    </w:pPr>
    <w:rPr>
      <w:rFonts w:ascii="Times New Roman" w:hAnsi="Times New Roman"/>
      <w:sz w:val="28"/>
      <w:szCs w:val="24"/>
      <w:lang w:eastAsia="ru-RU"/>
    </w:rPr>
  </w:style>
  <w:style w:type="character" w:customStyle="1" w:styleId="af2">
    <w:name w:val="Буллит Курсив Знак"/>
    <w:link w:val="af1"/>
    <w:uiPriority w:val="99"/>
    <w:locked/>
    <w:rsid w:val="00E93363"/>
    <w:rPr>
      <w:rFonts w:ascii="NewtonCSanPin" w:eastAsia="Times New Roman" w:hAnsi="NewtonCSanPin"/>
      <w:i/>
      <w:color w:val="000000"/>
      <w:sz w:val="21"/>
      <w:lang w:eastAsia="ru-RU"/>
    </w:rPr>
  </w:style>
  <w:style w:type="paragraph" w:styleId="af3">
    <w:name w:val="Balloon Text"/>
    <w:basedOn w:val="a"/>
    <w:link w:val="af4"/>
    <w:uiPriority w:val="99"/>
    <w:semiHidden/>
    <w:rsid w:val="00E93363"/>
    <w:pPr>
      <w:spacing w:after="0" w:line="240" w:lineRule="auto"/>
    </w:pPr>
    <w:rPr>
      <w:rFonts w:ascii="Arial" w:eastAsia="Times New Roman" w:hAnsi="Arial" w:cs="Arial"/>
      <w:sz w:val="16"/>
      <w:szCs w:val="16"/>
    </w:rPr>
  </w:style>
  <w:style w:type="character" w:customStyle="1" w:styleId="af4">
    <w:name w:val="Текст выноски Знак"/>
    <w:basedOn w:val="a0"/>
    <w:link w:val="af3"/>
    <w:uiPriority w:val="99"/>
    <w:semiHidden/>
    <w:locked/>
    <w:rsid w:val="00E93363"/>
    <w:rPr>
      <w:rFonts w:ascii="Arial" w:hAnsi="Arial" w:cs="Arial"/>
      <w:sz w:val="16"/>
      <w:szCs w:val="16"/>
    </w:rPr>
  </w:style>
  <w:style w:type="table" w:styleId="af5">
    <w:name w:val="Table Grid"/>
    <w:basedOn w:val="a1"/>
    <w:uiPriority w:val="99"/>
    <w:rsid w:val="00E933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93363"/>
    <w:pPr>
      <w:autoSpaceDE w:val="0"/>
      <w:autoSpaceDN w:val="0"/>
      <w:adjustRightInd w:val="0"/>
    </w:pPr>
    <w:rPr>
      <w:rFonts w:ascii="Times New Roman" w:hAnsi="Times New Roman"/>
      <w:color w:val="000000"/>
      <w:sz w:val="24"/>
      <w:szCs w:val="24"/>
      <w:lang w:eastAsia="en-US"/>
    </w:rPr>
  </w:style>
  <w:style w:type="paragraph" w:customStyle="1" w:styleId="11">
    <w:name w:val="Абзац списка11"/>
    <w:basedOn w:val="a"/>
    <w:uiPriority w:val="99"/>
    <w:rsid w:val="00E93363"/>
    <w:pPr>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Vlad\Pictures\media\image2.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5620</Words>
  <Characters>32036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Vlad</cp:lastModifiedBy>
  <cp:revision>2</cp:revision>
  <dcterms:created xsi:type="dcterms:W3CDTF">2016-10-05T23:45:00Z</dcterms:created>
  <dcterms:modified xsi:type="dcterms:W3CDTF">2016-10-05T23:45:00Z</dcterms:modified>
</cp:coreProperties>
</file>