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79F" w:rsidRDefault="00CF479F" w:rsidP="00CF479F">
      <w:pPr>
        <w:framePr w:h="14674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6115050" cy="7858125"/>
            <wp:effectExtent l="0" t="0" r="0" b="0"/>
            <wp:docPr id="2" name="Рисунок 1" descr="C:\Users\Vlad\Pictures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\Pictures\media\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785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1A9" w:rsidRPr="002E239E" w:rsidRDefault="005911A9" w:rsidP="002E239E">
      <w:pPr>
        <w:jc w:val="center"/>
        <w:rPr>
          <w:b/>
        </w:rPr>
      </w:pPr>
      <w:r w:rsidRPr="002E239E">
        <w:rPr>
          <w:b/>
        </w:rPr>
        <w:t>Пояснительная записка</w:t>
      </w:r>
    </w:p>
    <w:p w:rsidR="005911A9" w:rsidRPr="002E239E" w:rsidRDefault="00374116" w:rsidP="002E239E">
      <w:pPr>
        <w:spacing w:after="0"/>
        <w:ind w:firstLine="709"/>
        <w:contextualSpacing/>
        <w:jc w:val="left"/>
        <w:rPr>
          <w:rStyle w:val="a5"/>
          <w:sz w:val="22"/>
        </w:rPr>
      </w:pPr>
      <w:r w:rsidRPr="00374116">
        <w:rPr>
          <w:b/>
          <w:sz w:val="22"/>
        </w:rPr>
        <w:t>Нормативные документы.</w:t>
      </w:r>
      <w:r>
        <w:rPr>
          <w:sz w:val="22"/>
        </w:rPr>
        <w:t xml:space="preserve"> </w:t>
      </w:r>
      <w:r w:rsidR="005911A9" w:rsidRPr="002E239E">
        <w:rPr>
          <w:sz w:val="22"/>
        </w:rPr>
        <w:t xml:space="preserve">Рабочая программа по </w:t>
      </w:r>
      <w:proofErr w:type="gramStart"/>
      <w:r w:rsidR="005911A9" w:rsidRPr="002E239E">
        <w:rPr>
          <w:sz w:val="22"/>
        </w:rPr>
        <w:t>литературе  составлена</w:t>
      </w:r>
      <w:proofErr w:type="gramEnd"/>
      <w:r w:rsidR="005911A9" w:rsidRPr="002E239E">
        <w:rPr>
          <w:sz w:val="22"/>
        </w:rPr>
        <w:t xml:space="preserve"> </w:t>
      </w:r>
      <w:r w:rsidR="005911A9" w:rsidRPr="002E239E">
        <w:rPr>
          <w:rStyle w:val="a5"/>
          <w:b w:val="0"/>
          <w:sz w:val="22"/>
        </w:rPr>
        <w:t>в соответствии со следующими нормативно-правовыми документами :</w:t>
      </w:r>
    </w:p>
    <w:p w:rsidR="005911A9" w:rsidRPr="002E239E" w:rsidRDefault="0087525E" w:rsidP="002E239E">
      <w:pPr>
        <w:spacing w:after="0"/>
        <w:ind w:firstLine="709"/>
        <w:contextualSpacing/>
        <w:jc w:val="left"/>
        <w:rPr>
          <w:rStyle w:val="a5"/>
          <w:b w:val="0"/>
          <w:sz w:val="22"/>
        </w:rPr>
      </w:pPr>
      <w:r>
        <w:rPr>
          <w:rStyle w:val="a5"/>
          <w:b w:val="0"/>
          <w:sz w:val="22"/>
        </w:rPr>
        <w:t>1.</w:t>
      </w:r>
      <w:r w:rsidR="005911A9" w:rsidRPr="002E239E">
        <w:rPr>
          <w:rStyle w:val="a5"/>
          <w:b w:val="0"/>
          <w:sz w:val="22"/>
        </w:rPr>
        <w:t>Концепцией модернизации российского образования на  период до 2010 года, утверждённой распоряжением Правительства РФ № 1756-р от 29.12.2001 г.</w:t>
      </w:r>
    </w:p>
    <w:p w:rsidR="005911A9" w:rsidRPr="002E239E" w:rsidRDefault="005911A9" w:rsidP="002E239E">
      <w:pPr>
        <w:spacing w:after="0"/>
        <w:ind w:firstLine="709"/>
        <w:contextualSpacing/>
        <w:jc w:val="left"/>
        <w:rPr>
          <w:sz w:val="22"/>
        </w:rPr>
      </w:pPr>
      <w:r w:rsidRPr="002E239E">
        <w:rPr>
          <w:rStyle w:val="a5"/>
          <w:b w:val="0"/>
          <w:sz w:val="22"/>
        </w:rPr>
        <w:t>2.Ф</w:t>
      </w:r>
      <w:r w:rsidRPr="002E239E">
        <w:rPr>
          <w:sz w:val="22"/>
        </w:rPr>
        <w:t>едерального компонента  государственного стандарта основного общего образования, одобренного  совместным решением коллегии Минобразования России и Президиума РАО от 23.12.2003 г. № 21/12 и утвержденного  приказом Минобразования РФ от 05.03.2004 г. № 1089</w:t>
      </w:r>
    </w:p>
    <w:p w:rsidR="005911A9" w:rsidRPr="002E239E" w:rsidRDefault="0087525E" w:rsidP="002E239E">
      <w:pPr>
        <w:spacing w:after="0"/>
        <w:ind w:firstLine="709"/>
        <w:contextualSpacing/>
        <w:jc w:val="left"/>
        <w:rPr>
          <w:sz w:val="22"/>
        </w:rPr>
      </w:pPr>
      <w:r>
        <w:rPr>
          <w:sz w:val="22"/>
        </w:rPr>
        <w:t>3.</w:t>
      </w:r>
      <w:r w:rsidR="005911A9" w:rsidRPr="002E239E">
        <w:rPr>
          <w:sz w:val="22"/>
        </w:rPr>
        <w:t>Законом Российской Федерации «Об образовании»</w:t>
      </w:r>
    </w:p>
    <w:p w:rsidR="005911A9" w:rsidRPr="002E239E" w:rsidRDefault="0087525E" w:rsidP="002E239E">
      <w:pPr>
        <w:spacing w:after="0"/>
        <w:ind w:firstLine="709"/>
        <w:contextualSpacing/>
        <w:jc w:val="left"/>
        <w:rPr>
          <w:sz w:val="22"/>
        </w:rPr>
      </w:pPr>
      <w:r>
        <w:rPr>
          <w:sz w:val="22"/>
        </w:rPr>
        <w:t>4.</w:t>
      </w:r>
      <w:r w:rsidR="00CF479F">
        <w:rPr>
          <w:sz w:val="22"/>
        </w:rPr>
        <w:t xml:space="preserve">Учебным </w:t>
      </w:r>
      <w:proofErr w:type="gramStart"/>
      <w:r w:rsidR="00CF479F">
        <w:rPr>
          <w:sz w:val="22"/>
        </w:rPr>
        <w:t xml:space="preserve">планом </w:t>
      </w:r>
      <w:r w:rsidR="00CF479F" w:rsidRPr="00CF479F">
        <w:rPr>
          <w:sz w:val="22"/>
        </w:rPr>
        <w:t xml:space="preserve"> МКОУ</w:t>
      </w:r>
      <w:proofErr w:type="gramEnd"/>
      <w:r w:rsidR="00CF479F" w:rsidRPr="00CF479F">
        <w:rPr>
          <w:sz w:val="22"/>
        </w:rPr>
        <w:t xml:space="preserve"> «Первомайская СОШ»  на 2017-2018 учебный год.</w:t>
      </w:r>
    </w:p>
    <w:p w:rsidR="005911A9" w:rsidRPr="002E239E" w:rsidRDefault="0087525E" w:rsidP="002E239E">
      <w:pPr>
        <w:spacing w:after="0"/>
        <w:ind w:firstLine="709"/>
        <w:contextualSpacing/>
        <w:jc w:val="left"/>
        <w:rPr>
          <w:sz w:val="22"/>
        </w:rPr>
      </w:pPr>
      <w:r>
        <w:rPr>
          <w:sz w:val="22"/>
        </w:rPr>
        <w:t>5.</w:t>
      </w:r>
      <w:r w:rsidR="00A36F25" w:rsidRPr="002E239E">
        <w:rPr>
          <w:sz w:val="22"/>
        </w:rPr>
        <w:t>«Программой</w:t>
      </w:r>
      <w:r w:rsidR="005911A9" w:rsidRPr="002E239E">
        <w:rPr>
          <w:sz w:val="22"/>
        </w:rPr>
        <w:t xml:space="preserve"> по литературе .5-11 </w:t>
      </w:r>
      <w:proofErr w:type="gramStart"/>
      <w:r w:rsidR="005911A9" w:rsidRPr="002E239E">
        <w:rPr>
          <w:sz w:val="22"/>
        </w:rPr>
        <w:t>классы .</w:t>
      </w:r>
      <w:proofErr w:type="gramEnd"/>
      <w:r w:rsidR="005911A9" w:rsidRPr="002E239E">
        <w:rPr>
          <w:sz w:val="22"/>
        </w:rPr>
        <w:t xml:space="preserve">( базовый уровень). Авторы -В.Я. Коровина, В.П. Журавлёв, Коровин </w:t>
      </w:r>
      <w:proofErr w:type="gramStart"/>
      <w:r w:rsidR="005911A9" w:rsidRPr="002E239E">
        <w:rPr>
          <w:sz w:val="22"/>
        </w:rPr>
        <w:t>В.И.,И.С.</w:t>
      </w:r>
      <w:proofErr w:type="gramEnd"/>
      <w:r w:rsidR="005911A9" w:rsidRPr="002E239E">
        <w:rPr>
          <w:sz w:val="22"/>
        </w:rPr>
        <w:t xml:space="preserve"> </w:t>
      </w:r>
      <w:proofErr w:type="spellStart"/>
      <w:r w:rsidR="005911A9" w:rsidRPr="002E239E">
        <w:rPr>
          <w:sz w:val="22"/>
        </w:rPr>
        <w:t>Збарский</w:t>
      </w:r>
      <w:proofErr w:type="spellEnd"/>
      <w:r w:rsidR="005911A9" w:rsidRPr="002E239E">
        <w:rPr>
          <w:sz w:val="22"/>
        </w:rPr>
        <w:t xml:space="preserve">, В.П. </w:t>
      </w:r>
      <w:proofErr w:type="spellStart"/>
      <w:r w:rsidR="005911A9" w:rsidRPr="002E239E">
        <w:rPr>
          <w:sz w:val="22"/>
        </w:rPr>
        <w:t>Полухина</w:t>
      </w:r>
      <w:proofErr w:type="spellEnd"/>
    </w:p>
    <w:p w:rsidR="005911A9" w:rsidRPr="002E239E" w:rsidRDefault="005911A9" w:rsidP="002E239E">
      <w:pPr>
        <w:spacing w:after="0"/>
        <w:ind w:firstLine="709"/>
        <w:contextualSpacing/>
        <w:jc w:val="left"/>
        <w:rPr>
          <w:b/>
          <w:sz w:val="22"/>
        </w:rPr>
      </w:pPr>
      <w:r w:rsidRPr="002E239E">
        <w:rPr>
          <w:b/>
          <w:sz w:val="22"/>
        </w:rPr>
        <w:t xml:space="preserve">Общая характеристика учебного предмета. </w:t>
      </w:r>
      <w:r w:rsidRPr="002E239E">
        <w:rPr>
          <w:sz w:val="22"/>
        </w:rPr>
        <w:t>Литература -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</w:t>
      </w:r>
    </w:p>
    <w:p w:rsidR="005911A9" w:rsidRPr="002E239E" w:rsidRDefault="005911A9" w:rsidP="002E239E">
      <w:pPr>
        <w:spacing w:after="0"/>
        <w:ind w:firstLine="709"/>
        <w:contextualSpacing/>
        <w:jc w:val="left"/>
        <w:rPr>
          <w:sz w:val="22"/>
        </w:rPr>
      </w:pPr>
      <w:r w:rsidRPr="002E239E">
        <w:rPr>
          <w:sz w:val="22"/>
        </w:rPr>
        <w:t>Литература тесно связана с другими учебными предметами и, в первую очередь, с русским языком. Содержание обоих курсов базируется на основах фундаментальных наук (лингвистики, стилистики, литературоведения, фольклористики и др.) и предполагает постижение языка и литературы как национально-культурных ценностей. И русский язык, и литература формируют коммуникативные умения  и  навыки,  лежащие  в основе  человеческой деятельности,  мышления.  Литература взаимодействует также с дисциплинами художественного цикла (музыкой, изобразительным искусством, мировой художественной культурой): на уроках литературы формируется эстетическое отношение к окружающему миру. Вместе с историей и обществознанием литература обращается к проблемам, непосредственно связанным с общественной сущностью человека, формирует историзм мышления, обогащает культурно-историческую память учащихся, не только способствует освоению знаний по гуманитарным предметам, но и формирует у школьника активное отношение к действительности, к природе, ко всему окружающему миру.</w:t>
      </w:r>
    </w:p>
    <w:p w:rsidR="005911A9" w:rsidRPr="002E239E" w:rsidRDefault="005911A9" w:rsidP="002E239E">
      <w:pPr>
        <w:spacing w:after="0"/>
        <w:ind w:firstLine="709"/>
        <w:contextualSpacing/>
        <w:jc w:val="left"/>
        <w:rPr>
          <w:sz w:val="22"/>
        </w:rPr>
      </w:pPr>
      <w:r w:rsidRPr="002E239E">
        <w:rPr>
          <w:sz w:val="22"/>
        </w:rPr>
        <w:t>Специфика учебного предмета «Литература» заключается в том, что представляет единство слове</w:t>
      </w:r>
      <w:r w:rsidR="00A36F25" w:rsidRPr="002E239E">
        <w:rPr>
          <w:sz w:val="22"/>
        </w:rPr>
        <w:t>сного искусства и основ науки (</w:t>
      </w:r>
      <w:r w:rsidRPr="002E239E">
        <w:rPr>
          <w:sz w:val="22"/>
        </w:rPr>
        <w:t>литературоведения), которая изучает это искусство.</w:t>
      </w:r>
    </w:p>
    <w:p w:rsidR="005911A9" w:rsidRPr="002E239E" w:rsidRDefault="005911A9" w:rsidP="002E239E">
      <w:pPr>
        <w:spacing w:after="0"/>
        <w:ind w:firstLine="709"/>
        <w:contextualSpacing/>
        <w:jc w:val="left"/>
        <w:rPr>
          <w:sz w:val="22"/>
        </w:rPr>
      </w:pPr>
      <w:r w:rsidRPr="002E239E">
        <w:rPr>
          <w:sz w:val="22"/>
        </w:rPr>
        <w:t>Основу содержания литературы как учебного предмета составляют чтение и текстуальное изучение художественных произведений, составляющих золотой фонд русской классики.</w:t>
      </w:r>
    </w:p>
    <w:p w:rsidR="005911A9" w:rsidRPr="002E239E" w:rsidRDefault="005911A9" w:rsidP="002E239E">
      <w:pPr>
        <w:spacing w:after="0"/>
        <w:ind w:firstLine="709"/>
        <w:contextualSpacing/>
        <w:jc w:val="left"/>
        <w:rPr>
          <w:sz w:val="22"/>
        </w:rPr>
      </w:pPr>
      <w:r w:rsidRPr="002E239E">
        <w:rPr>
          <w:sz w:val="22"/>
        </w:rPr>
        <w:t>Одна из составляющих литературного образования - литературное творчество учащихся. Творческие работы различных жанров способствуют развитию аналитического и образного мышления школьника, в значительной мере формируя его общую культуру и социально-нравственные ориентиры.</w:t>
      </w:r>
    </w:p>
    <w:p w:rsidR="005911A9" w:rsidRPr="002E239E" w:rsidRDefault="00444220" w:rsidP="002E239E">
      <w:pPr>
        <w:spacing w:after="0"/>
        <w:ind w:firstLine="709"/>
        <w:contextualSpacing/>
        <w:jc w:val="left"/>
        <w:rPr>
          <w:sz w:val="22"/>
        </w:rPr>
      </w:pPr>
      <w:r w:rsidRPr="002E239E">
        <w:rPr>
          <w:sz w:val="22"/>
        </w:rPr>
        <w:t>На занятиях с у</w:t>
      </w:r>
      <w:r w:rsidR="00F84169" w:rsidRPr="002E239E">
        <w:rPr>
          <w:sz w:val="22"/>
        </w:rPr>
        <w:t>чащимися 9 класса следует активно работать над умением анализировать текст, умением оформлять результаты этой работы в письменные и устные высказывания.</w:t>
      </w:r>
    </w:p>
    <w:p w:rsidR="005911A9" w:rsidRPr="002E239E" w:rsidRDefault="00F84169" w:rsidP="002E239E">
      <w:pPr>
        <w:spacing w:after="0"/>
        <w:ind w:firstLine="709"/>
        <w:contextualSpacing/>
        <w:jc w:val="left"/>
        <w:rPr>
          <w:sz w:val="22"/>
        </w:rPr>
      </w:pPr>
      <w:r w:rsidRPr="002E239E">
        <w:rPr>
          <w:sz w:val="22"/>
        </w:rPr>
        <w:t>В 9 классе начинается линейный курс на</w:t>
      </w:r>
      <w:r w:rsidR="00A36F25" w:rsidRPr="002E239E">
        <w:rPr>
          <w:sz w:val="22"/>
        </w:rPr>
        <w:t xml:space="preserve"> историко-литературной основе (</w:t>
      </w:r>
      <w:r w:rsidRPr="002E239E">
        <w:rPr>
          <w:sz w:val="22"/>
        </w:rPr>
        <w:t>древнерусская литература</w:t>
      </w:r>
      <w:r w:rsidR="00A36F25" w:rsidRPr="002E239E">
        <w:rPr>
          <w:sz w:val="22"/>
        </w:rPr>
        <w:t xml:space="preserve"> </w:t>
      </w:r>
      <w:r w:rsidRPr="002E239E">
        <w:rPr>
          <w:sz w:val="22"/>
        </w:rPr>
        <w:t>- литература Х</w:t>
      </w:r>
      <w:r w:rsidRPr="002E239E">
        <w:rPr>
          <w:sz w:val="22"/>
          <w:lang w:val="en-US"/>
        </w:rPr>
        <w:t>VIII</w:t>
      </w:r>
      <w:r w:rsidRPr="002E239E">
        <w:rPr>
          <w:sz w:val="22"/>
        </w:rPr>
        <w:t xml:space="preserve"> века- </w:t>
      </w:r>
      <w:proofErr w:type="gramStart"/>
      <w:r w:rsidRPr="002E239E">
        <w:rPr>
          <w:sz w:val="22"/>
        </w:rPr>
        <w:t>литература  первой</w:t>
      </w:r>
      <w:proofErr w:type="gramEnd"/>
      <w:r w:rsidRPr="002E239E">
        <w:rPr>
          <w:sz w:val="22"/>
        </w:rPr>
        <w:t xml:space="preserve"> половины Х</w:t>
      </w:r>
      <w:r w:rsidRPr="002E239E">
        <w:rPr>
          <w:sz w:val="22"/>
          <w:lang w:val="en-US"/>
        </w:rPr>
        <w:t>I</w:t>
      </w:r>
      <w:r w:rsidRPr="002E239E">
        <w:rPr>
          <w:sz w:val="22"/>
        </w:rPr>
        <w:t>Х века). В 9 классе активизируется связь курса литературы с курсами отече</w:t>
      </w:r>
      <w:r w:rsidR="00FD3EB5" w:rsidRPr="002E239E">
        <w:rPr>
          <w:sz w:val="22"/>
        </w:rPr>
        <w:t>ственной и мировой истории, МХК</w:t>
      </w:r>
      <w:r w:rsidRPr="002E239E">
        <w:rPr>
          <w:sz w:val="22"/>
        </w:rPr>
        <w:t>, идёт углубление понимания содержания произведения в контексте развития культуры, общества в целом, активнее привлекается критическая, мемуарная, справочная литература, исторические документы, более определенную направленность получает проектная деятельность.</w:t>
      </w:r>
    </w:p>
    <w:p w:rsidR="005911A9" w:rsidRPr="002E239E" w:rsidRDefault="005911A9" w:rsidP="002E239E">
      <w:pPr>
        <w:spacing w:after="0"/>
        <w:ind w:firstLine="709"/>
        <w:contextualSpacing/>
        <w:jc w:val="left"/>
        <w:rPr>
          <w:sz w:val="22"/>
        </w:rPr>
      </w:pPr>
      <w:r w:rsidRPr="002E239E">
        <w:rPr>
          <w:sz w:val="22"/>
        </w:rPr>
        <w:t>Содержание курса включает в себя произведения русской и зарубежной литературы,</w:t>
      </w:r>
      <w:r w:rsidR="00A36F25" w:rsidRPr="002E239E">
        <w:rPr>
          <w:sz w:val="22"/>
        </w:rPr>
        <w:t xml:space="preserve"> поднимающие вечные проблемы: (</w:t>
      </w:r>
      <w:r w:rsidRPr="002E239E">
        <w:rPr>
          <w:sz w:val="22"/>
        </w:rPr>
        <w:t>добро и зло, жестокость и сострадание, прекрасное в природе и человеческой жизни, роль и зн</w:t>
      </w:r>
      <w:r w:rsidR="00A36F25" w:rsidRPr="002E239E">
        <w:rPr>
          <w:sz w:val="22"/>
        </w:rPr>
        <w:t xml:space="preserve">ачение книги в жизни писателя </w:t>
      </w:r>
      <w:proofErr w:type="spellStart"/>
      <w:r w:rsidR="00A36F25" w:rsidRPr="002E239E">
        <w:rPr>
          <w:sz w:val="22"/>
        </w:rPr>
        <w:t>итд</w:t>
      </w:r>
      <w:proofErr w:type="spellEnd"/>
      <w:r w:rsidR="00A36F25" w:rsidRPr="002E239E">
        <w:rPr>
          <w:sz w:val="22"/>
        </w:rPr>
        <w:t>.</w:t>
      </w:r>
      <w:r w:rsidRPr="002E239E">
        <w:rPr>
          <w:sz w:val="22"/>
        </w:rPr>
        <w:t>)</w:t>
      </w:r>
    </w:p>
    <w:p w:rsidR="005911A9" w:rsidRPr="002E239E" w:rsidRDefault="00171F59" w:rsidP="002E239E">
      <w:pPr>
        <w:spacing w:after="0"/>
        <w:ind w:firstLine="709"/>
        <w:contextualSpacing/>
        <w:jc w:val="left"/>
        <w:rPr>
          <w:sz w:val="22"/>
        </w:rPr>
      </w:pPr>
      <w:r w:rsidRPr="002E239E">
        <w:rPr>
          <w:sz w:val="22"/>
        </w:rPr>
        <w:t>Изучению произведений предшествует краткий обзор жизни и творчества писателя.</w:t>
      </w:r>
      <w:r w:rsidR="00127170" w:rsidRPr="002E239E">
        <w:rPr>
          <w:sz w:val="22"/>
        </w:rPr>
        <w:t xml:space="preserve"> </w:t>
      </w:r>
      <w:r w:rsidR="005911A9" w:rsidRPr="002E239E">
        <w:rPr>
          <w:sz w:val="22"/>
        </w:rPr>
        <w:t>Материалы по истории и теории литерату</w:t>
      </w:r>
      <w:r w:rsidR="00A36F25" w:rsidRPr="002E239E">
        <w:rPr>
          <w:sz w:val="22"/>
        </w:rPr>
        <w:t>ры активно используются при изучении всех разделов</w:t>
      </w:r>
      <w:r w:rsidR="005911A9" w:rsidRPr="002E239E">
        <w:rPr>
          <w:sz w:val="22"/>
        </w:rPr>
        <w:t>.</w:t>
      </w:r>
      <w:r w:rsidR="00A36F25" w:rsidRPr="002E239E">
        <w:rPr>
          <w:sz w:val="22"/>
        </w:rPr>
        <w:t xml:space="preserve"> Это необходимая составляющая для изучения произведений.</w:t>
      </w:r>
    </w:p>
    <w:p w:rsidR="005911A9" w:rsidRPr="002E239E" w:rsidRDefault="005911A9" w:rsidP="002E239E">
      <w:pPr>
        <w:spacing w:after="0"/>
        <w:ind w:firstLine="709"/>
        <w:contextualSpacing/>
        <w:jc w:val="left"/>
        <w:rPr>
          <w:b/>
          <w:sz w:val="22"/>
        </w:rPr>
      </w:pPr>
      <w:r w:rsidRPr="002E239E">
        <w:rPr>
          <w:b/>
          <w:sz w:val="22"/>
        </w:rPr>
        <w:t>Цель и задачи обучения.</w:t>
      </w:r>
      <w:r w:rsidR="00237F04">
        <w:rPr>
          <w:b/>
          <w:sz w:val="22"/>
        </w:rPr>
        <w:t xml:space="preserve"> </w:t>
      </w:r>
      <w:r w:rsidR="00AB4A0C" w:rsidRPr="002E239E">
        <w:rPr>
          <w:sz w:val="22"/>
        </w:rPr>
        <w:t>Цель учебного предмета – обеспечение выполнения стандарта</w:t>
      </w:r>
      <w:r w:rsidR="000228D9" w:rsidRPr="002E239E">
        <w:rPr>
          <w:sz w:val="22"/>
        </w:rPr>
        <w:t>, развитие всесторонне развитой личности.</w:t>
      </w:r>
      <w:r w:rsidRPr="002E239E">
        <w:rPr>
          <w:sz w:val="22"/>
        </w:rPr>
        <w:t xml:space="preserve"> Курс литературы направлен на достижение следующих задач, обеспечивающих реализацию личностно-ориентированного, </w:t>
      </w:r>
      <w:proofErr w:type="spellStart"/>
      <w:r w:rsidRPr="002E239E">
        <w:rPr>
          <w:sz w:val="22"/>
        </w:rPr>
        <w:t>когнитивно</w:t>
      </w:r>
      <w:proofErr w:type="spellEnd"/>
      <w:r w:rsidRPr="002E239E">
        <w:rPr>
          <w:sz w:val="22"/>
        </w:rPr>
        <w:t xml:space="preserve">-коммуникативного, </w:t>
      </w:r>
      <w:proofErr w:type="spellStart"/>
      <w:r w:rsidRPr="002E239E">
        <w:rPr>
          <w:sz w:val="22"/>
        </w:rPr>
        <w:t>деятельностного</w:t>
      </w:r>
      <w:proofErr w:type="spellEnd"/>
      <w:r w:rsidRPr="002E239E">
        <w:rPr>
          <w:sz w:val="22"/>
        </w:rPr>
        <w:t xml:space="preserve"> подходов к обучению:</w:t>
      </w:r>
    </w:p>
    <w:p w:rsidR="005911A9" w:rsidRPr="002E239E" w:rsidRDefault="005911A9" w:rsidP="002E239E">
      <w:pPr>
        <w:spacing w:after="0"/>
        <w:ind w:firstLine="709"/>
        <w:contextualSpacing/>
        <w:jc w:val="left"/>
        <w:rPr>
          <w:sz w:val="22"/>
        </w:rPr>
      </w:pPr>
      <w:r w:rsidRPr="002E239E">
        <w:rPr>
          <w:sz w:val="22"/>
        </w:rPr>
        <w:lastRenderedPageBreak/>
        <w:t xml:space="preserve">   воспитание  духовно  развитой  личности,  обладающей  гуманистическим  мировоззрением национальным и общероссийским гражданским  сознанием,  чувством патриотизма, любви и уважения к литературе и ценностям отечественной культуры;</w:t>
      </w:r>
    </w:p>
    <w:p w:rsidR="005911A9" w:rsidRPr="002E239E" w:rsidRDefault="005911A9" w:rsidP="002E239E">
      <w:pPr>
        <w:spacing w:after="0"/>
        <w:ind w:firstLine="709"/>
        <w:contextualSpacing/>
        <w:jc w:val="left"/>
        <w:rPr>
          <w:sz w:val="22"/>
        </w:rPr>
      </w:pPr>
      <w:r w:rsidRPr="002E239E">
        <w:rPr>
          <w:sz w:val="22"/>
        </w:rPr>
        <w:t xml:space="preserve">   развитие интеллектуальных и творческих способностей учащихся, необходимых для успешной социализации и самореализации личности</w:t>
      </w:r>
    </w:p>
    <w:p w:rsidR="005911A9" w:rsidRPr="002E239E" w:rsidRDefault="005911A9" w:rsidP="002E239E">
      <w:pPr>
        <w:spacing w:after="0"/>
        <w:ind w:firstLine="709"/>
        <w:contextualSpacing/>
        <w:jc w:val="left"/>
        <w:rPr>
          <w:sz w:val="22"/>
        </w:rPr>
      </w:pPr>
      <w:r w:rsidRPr="002E239E">
        <w:rPr>
          <w:sz w:val="22"/>
        </w:rPr>
        <w:t xml:space="preserve">  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5911A9" w:rsidRPr="002E239E" w:rsidRDefault="005911A9" w:rsidP="002E239E">
      <w:pPr>
        <w:spacing w:after="0"/>
        <w:ind w:firstLine="709"/>
        <w:contextualSpacing/>
        <w:jc w:val="left"/>
        <w:rPr>
          <w:sz w:val="22"/>
        </w:rPr>
      </w:pPr>
      <w:r w:rsidRPr="002E239E">
        <w:rPr>
          <w:sz w:val="22"/>
        </w:rPr>
        <w:t xml:space="preserve">  освоение текстов художественных произведений в единстве формы и содержания с учётом  основных историко-литературных сведений и теоретико-литературных понятий;</w:t>
      </w:r>
    </w:p>
    <w:p w:rsidR="005911A9" w:rsidRPr="002E239E" w:rsidRDefault="005911A9" w:rsidP="002E239E">
      <w:pPr>
        <w:spacing w:after="0"/>
        <w:ind w:firstLine="709"/>
        <w:contextualSpacing/>
        <w:jc w:val="left"/>
        <w:rPr>
          <w:sz w:val="22"/>
        </w:rPr>
      </w:pPr>
      <w:r w:rsidRPr="002E239E">
        <w:rPr>
          <w:sz w:val="22"/>
        </w:rPr>
        <w:t xml:space="preserve">  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создание собственных устных и письменных высказываний, представление своих оценок и сужений по поводу прочитанного.</w:t>
      </w:r>
    </w:p>
    <w:p w:rsidR="005911A9" w:rsidRPr="002E239E" w:rsidRDefault="005911A9" w:rsidP="002E239E">
      <w:pPr>
        <w:spacing w:after="0"/>
        <w:ind w:firstLine="709"/>
        <w:contextualSpacing/>
        <w:jc w:val="left"/>
        <w:rPr>
          <w:sz w:val="22"/>
        </w:rPr>
      </w:pPr>
      <w:r w:rsidRPr="002E239E">
        <w:rPr>
          <w:sz w:val="22"/>
        </w:rPr>
        <w:t xml:space="preserve">   овладение важнейшими </w:t>
      </w:r>
      <w:proofErr w:type="spellStart"/>
      <w:r w:rsidRPr="002E239E">
        <w:rPr>
          <w:sz w:val="22"/>
        </w:rPr>
        <w:t>общеучебными</w:t>
      </w:r>
      <w:proofErr w:type="spellEnd"/>
      <w:r w:rsidRPr="002E239E">
        <w:rPr>
          <w:sz w:val="22"/>
        </w:rPr>
        <w:t xml:space="preserve"> умениями и универсальными учебными действиями (формулировать цели деятельности, планировать её, осуществлять библиографический поиск и проч.)</w:t>
      </w:r>
    </w:p>
    <w:p w:rsidR="005911A9" w:rsidRPr="002E239E" w:rsidRDefault="005911A9" w:rsidP="002E239E">
      <w:pPr>
        <w:spacing w:after="0"/>
        <w:ind w:firstLine="709"/>
        <w:contextualSpacing/>
        <w:jc w:val="left"/>
        <w:rPr>
          <w:sz w:val="22"/>
        </w:rPr>
      </w:pPr>
      <w:r w:rsidRPr="002E239E">
        <w:rPr>
          <w:sz w:val="22"/>
        </w:rPr>
        <w:t xml:space="preserve">  использование опыта общения с произведениями художественной литературы  в повседневной жизни и учебной деятельности.</w:t>
      </w:r>
    </w:p>
    <w:p w:rsidR="005911A9" w:rsidRPr="00DF4644" w:rsidRDefault="005911A9" w:rsidP="002E239E">
      <w:pPr>
        <w:spacing w:after="0"/>
        <w:ind w:firstLine="709"/>
        <w:contextualSpacing/>
        <w:jc w:val="left"/>
        <w:rPr>
          <w:b/>
          <w:sz w:val="22"/>
        </w:rPr>
      </w:pPr>
      <w:r w:rsidRPr="00374116">
        <w:rPr>
          <w:b/>
          <w:sz w:val="22"/>
        </w:rPr>
        <w:t>Место предмета литература в учебном плане ГБОУ СОШ 72</w:t>
      </w:r>
      <w:r w:rsidRPr="002E239E">
        <w:rPr>
          <w:sz w:val="22"/>
        </w:rPr>
        <w:t>.</w:t>
      </w:r>
      <w:r w:rsidRPr="00DF4644">
        <w:rPr>
          <w:b/>
          <w:sz w:val="22"/>
        </w:rPr>
        <w:t>Количество часов, отведенных на реализацию программы. Изменения в программе.</w:t>
      </w:r>
    </w:p>
    <w:p w:rsidR="005911A9" w:rsidRDefault="005911A9" w:rsidP="002E239E">
      <w:pPr>
        <w:spacing w:after="0"/>
        <w:ind w:firstLine="709"/>
        <w:contextualSpacing/>
        <w:jc w:val="left"/>
        <w:rPr>
          <w:sz w:val="22"/>
        </w:rPr>
      </w:pPr>
      <w:r w:rsidRPr="002E239E">
        <w:rPr>
          <w:b/>
          <w:sz w:val="22"/>
        </w:rPr>
        <w:t xml:space="preserve"> </w:t>
      </w:r>
      <w:r w:rsidRPr="002E239E">
        <w:rPr>
          <w:sz w:val="22"/>
        </w:rPr>
        <w:t>В программе под редакцией В.Я. Коровиной   на изучение литера</w:t>
      </w:r>
      <w:r w:rsidR="00171F59" w:rsidRPr="002E239E">
        <w:rPr>
          <w:sz w:val="22"/>
        </w:rPr>
        <w:t>туры в 9 классе отведено</w:t>
      </w:r>
      <w:r w:rsidR="00766F0F" w:rsidRPr="002E239E">
        <w:rPr>
          <w:sz w:val="22"/>
        </w:rPr>
        <w:t xml:space="preserve"> 102</w:t>
      </w:r>
      <w:r w:rsidR="00171F59" w:rsidRPr="002E239E">
        <w:rPr>
          <w:sz w:val="22"/>
        </w:rPr>
        <w:t xml:space="preserve"> </w:t>
      </w:r>
      <w:r w:rsidR="00766F0F" w:rsidRPr="002E239E">
        <w:rPr>
          <w:sz w:val="22"/>
        </w:rPr>
        <w:t xml:space="preserve"> часа. В рабочей программе – 105</w:t>
      </w:r>
      <w:r w:rsidR="00237F04">
        <w:rPr>
          <w:sz w:val="22"/>
        </w:rPr>
        <w:t xml:space="preserve"> часов. </w:t>
      </w:r>
    </w:p>
    <w:p w:rsidR="00237F04" w:rsidRDefault="00237F04" w:rsidP="00237F04">
      <w:pPr>
        <w:ind w:firstLine="709"/>
        <w:contextualSpacing/>
        <w:rPr>
          <w:sz w:val="22"/>
        </w:rPr>
      </w:pPr>
      <w:r>
        <w:rPr>
          <w:sz w:val="22"/>
        </w:rPr>
        <w:t>В целом данная рабочая программа придерживается рекомендаций составителей.</w:t>
      </w:r>
      <w:r w:rsidRPr="00237F04">
        <w:t xml:space="preserve"> </w:t>
      </w:r>
      <w:r>
        <w:t xml:space="preserve"> </w:t>
      </w:r>
      <w:r w:rsidRPr="00237F04">
        <w:rPr>
          <w:sz w:val="22"/>
        </w:rPr>
        <w:t>Программа под редакцией В.Я. Коровиной в основном соответствует Госстандарту (его федеральному компоненту</w:t>
      </w:r>
      <w:r>
        <w:rPr>
          <w:sz w:val="22"/>
        </w:rPr>
        <w:t>)</w:t>
      </w:r>
      <w:r w:rsidRPr="00237F04">
        <w:rPr>
          <w:sz w:val="22"/>
        </w:rPr>
        <w:t>. Внесены изменения в программу, предложенную В.Я.Коровиной: п</w:t>
      </w:r>
      <w:r>
        <w:rPr>
          <w:sz w:val="22"/>
        </w:rPr>
        <w:t>редусмотрено 3</w:t>
      </w:r>
      <w:r w:rsidRPr="00237F04">
        <w:rPr>
          <w:sz w:val="22"/>
        </w:rPr>
        <w:t xml:space="preserve"> резервных часа.</w:t>
      </w:r>
    </w:p>
    <w:p w:rsidR="005911A9" w:rsidRPr="002E239E" w:rsidRDefault="005911A9" w:rsidP="00237F04">
      <w:pPr>
        <w:ind w:firstLine="709"/>
        <w:contextualSpacing/>
        <w:rPr>
          <w:sz w:val="22"/>
        </w:rPr>
      </w:pPr>
      <w:r w:rsidRPr="002E239E">
        <w:rPr>
          <w:b/>
          <w:sz w:val="22"/>
        </w:rPr>
        <w:t>Учебно-методический комплекс</w:t>
      </w:r>
      <w:r w:rsidRPr="002E239E">
        <w:rPr>
          <w:sz w:val="22"/>
        </w:rPr>
        <w:t>. Для реализации данной программы используется учебно-методический комплекс под редакцией В.Я. Коровиной:</w:t>
      </w:r>
    </w:p>
    <w:p w:rsidR="005911A9" w:rsidRPr="002E239E" w:rsidRDefault="005911A9" w:rsidP="002E239E">
      <w:pPr>
        <w:spacing w:after="0"/>
        <w:ind w:firstLine="709"/>
        <w:contextualSpacing/>
        <w:jc w:val="left"/>
        <w:rPr>
          <w:sz w:val="22"/>
        </w:rPr>
      </w:pPr>
      <w:r w:rsidRPr="002E239E">
        <w:rPr>
          <w:sz w:val="22"/>
        </w:rPr>
        <w:t xml:space="preserve">   </w:t>
      </w:r>
      <w:r w:rsidR="00171F59" w:rsidRPr="002E239E">
        <w:rPr>
          <w:sz w:val="22"/>
        </w:rPr>
        <w:t xml:space="preserve">Коровина В.Я, Журавлев В.П., </w:t>
      </w:r>
      <w:proofErr w:type="spellStart"/>
      <w:r w:rsidR="00171F59" w:rsidRPr="002E239E">
        <w:rPr>
          <w:sz w:val="22"/>
        </w:rPr>
        <w:t>Збарский</w:t>
      </w:r>
      <w:proofErr w:type="spellEnd"/>
      <w:r w:rsidR="00171F59" w:rsidRPr="002E239E">
        <w:rPr>
          <w:sz w:val="22"/>
        </w:rPr>
        <w:t xml:space="preserve"> И.С., Коровин В.И. «Литература. 9 класс»</w:t>
      </w:r>
      <w:r w:rsidR="000228D9" w:rsidRPr="002E239E">
        <w:rPr>
          <w:sz w:val="22"/>
        </w:rPr>
        <w:t>.</w:t>
      </w:r>
      <w:r w:rsidR="00171F59" w:rsidRPr="002E239E">
        <w:rPr>
          <w:sz w:val="22"/>
        </w:rPr>
        <w:t xml:space="preserve"> Учеб. В 2 ч.- М.: Просвещение, 2011</w:t>
      </w:r>
    </w:p>
    <w:p w:rsidR="00171F59" w:rsidRPr="002E239E" w:rsidRDefault="00171F59" w:rsidP="002E239E">
      <w:pPr>
        <w:spacing w:after="0"/>
        <w:ind w:firstLine="709"/>
        <w:contextualSpacing/>
        <w:jc w:val="left"/>
        <w:rPr>
          <w:sz w:val="22"/>
        </w:rPr>
      </w:pPr>
      <w:r w:rsidRPr="002E239E">
        <w:rPr>
          <w:sz w:val="22"/>
        </w:rPr>
        <w:t xml:space="preserve">Коровина В.Я., Коровин В.И., </w:t>
      </w:r>
      <w:proofErr w:type="spellStart"/>
      <w:r w:rsidRPr="002E239E">
        <w:rPr>
          <w:sz w:val="22"/>
        </w:rPr>
        <w:t>Збарский</w:t>
      </w:r>
      <w:proofErr w:type="spellEnd"/>
      <w:r w:rsidRPr="002E239E">
        <w:rPr>
          <w:sz w:val="22"/>
        </w:rPr>
        <w:t xml:space="preserve"> И.С. « Читаем, думаем, спорим…</w:t>
      </w:r>
      <w:r w:rsidR="00C24617" w:rsidRPr="002E239E">
        <w:rPr>
          <w:sz w:val="22"/>
        </w:rPr>
        <w:t>: Дидактические материалы.</w:t>
      </w:r>
      <w:r w:rsidRPr="002E239E">
        <w:rPr>
          <w:sz w:val="22"/>
        </w:rPr>
        <w:t xml:space="preserve"> 9 класс»- М.: Просвещение, 2010</w:t>
      </w:r>
    </w:p>
    <w:p w:rsidR="00171F59" w:rsidRPr="002E239E" w:rsidRDefault="00171F59" w:rsidP="002E239E">
      <w:pPr>
        <w:spacing w:after="0"/>
        <w:ind w:firstLine="709"/>
        <w:contextualSpacing/>
        <w:jc w:val="left"/>
        <w:rPr>
          <w:sz w:val="22"/>
        </w:rPr>
      </w:pPr>
      <w:r w:rsidRPr="002E239E">
        <w:rPr>
          <w:sz w:val="22"/>
        </w:rPr>
        <w:t>«</w:t>
      </w:r>
      <w:r w:rsidR="00C24617" w:rsidRPr="002E239E">
        <w:rPr>
          <w:sz w:val="22"/>
        </w:rPr>
        <w:t>Литература.</w:t>
      </w:r>
      <w:r w:rsidRPr="002E239E">
        <w:rPr>
          <w:sz w:val="22"/>
        </w:rPr>
        <w:t xml:space="preserve"> 9 класс</w:t>
      </w:r>
      <w:r w:rsidR="00C24617" w:rsidRPr="002E239E">
        <w:rPr>
          <w:sz w:val="22"/>
        </w:rPr>
        <w:t>.</w:t>
      </w:r>
      <w:r w:rsidRPr="002E239E">
        <w:rPr>
          <w:sz w:val="22"/>
        </w:rPr>
        <w:t xml:space="preserve"> Хрестоматия»</w:t>
      </w:r>
      <w:r w:rsidR="000228D9" w:rsidRPr="002E239E">
        <w:rPr>
          <w:sz w:val="22"/>
        </w:rPr>
        <w:t>.</w:t>
      </w:r>
      <w:r w:rsidRPr="002E239E">
        <w:rPr>
          <w:sz w:val="22"/>
        </w:rPr>
        <w:t xml:space="preserve"> Составители: В.Я. Коровина, </w:t>
      </w:r>
      <w:r w:rsidR="000228D9" w:rsidRPr="002E239E">
        <w:rPr>
          <w:sz w:val="22"/>
        </w:rPr>
        <w:t>В.П. Журавлев, В.И. Коровин.- М.</w:t>
      </w:r>
      <w:r w:rsidRPr="002E239E">
        <w:rPr>
          <w:sz w:val="22"/>
        </w:rPr>
        <w:t>: Просвещение, 2007</w:t>
      </w:r>
    </w:p>
    <w:p w:rsidR="00171F59" w:rsidRPr="002E239E" w:rsidRDefault="00171F59" w:rsidP="002E239E">
      <w:pPr>
        <w:spacing w:after="0"/>
        <w:ind w:firstLine="709"/>
        <w:contextualSpacing/>
        <w:jc w:val="left"/>
        <w:rPr>
          <w:sz w:val="22"/>
        </w:rPr>
      </w:pPr>
      <w:r w:rsidRPr="002E239E">
        <w:rPr>
          <w:sz w:val="22"/>
        </w:rPr>
        <w:t xml:space="preserve">Фонохрестоматия </w:t>
      </w:r>
      <w:proofErr w:type="gramStart"/>
      <w:r w:rsidRPr="002E239E">
        <w:rPr>
          <w:sz w:val="22"/>
        </w:rPr>
        <w:t>к учеб</w:t>
      </w:r>
      <w:proofErr w:type="gramEnd"/>
      <w:r w:rsidRPr="002E239E">
        <w:rPr>
          <w:sz w:val="22"/>
        </w:rPr>
        <w:t>. «Литература. 9 класс</w:t>
      </w:r>
      <w:r w:rsidR="00C24617" w:rsidRPr="002E239E">
        <w:rPr>
          <w:sz w:val="22"/>
        </w:rPr>
        <w:t>» ( формат МРЗ).</w:t>
      </w:r>
      <w:r w:rsidR="000228D9" w:rsidRPr="002E239E">
        <w:rPr>
          <w:sz w:val="22"/>
        </w:rPr>
        <w:t xml:space="preserve"> </w:t>
      </w:r>
      <w:r w:rsidR="00C24617" w:rsidRPr="002E239E">
        <w:rPr>
          <w:sz w:val="22"/>
        </w:rPr>
        <w:t xml:space="preserve">-М.: </w:t>
      </w:r>
      <w:proofErr w:type="spellStart"/>
      <w:r w:rsidR="00C24617" w:rsidRPr="002E239E">
        <w:rPr>
          <w:sz w:val="22"/>
        </w:rPr>
        <w:t>Аудиошкола</w:t>
      </w:r>
      <w:proofErr w:type="spellEnd"/>
      <w:r w:rsidR="00C24617" w:rsidRPr="002E239E">
        <w:rPr>
          <w:sz w:val="22"/>
        </w:rPr>
        <w:t>: Просвещение, 2011</w:t>
      </w:r>
    </w:p>
    <w:p w:rsidR="00C24617" w:rsidRPr="002E239E" w:rsidRDefault="00C24617" w:rsidP="002E239E">
      <w:pPr>
        <w:spacing w:after="0"/>
        <w:ind w:firstLine="709"/>
        <w:contextualSpacing/>
        <w:jc w:val="left"/>
        <w:rPr>
          <w:sz w:val="22"/>
        </w:rPr>
      </w:pPr>
      <w:r w:rsidRPr="002E239E">
        <w:rPr>
          <w:sz w:val="22"/>
        </w:rPr>
        <w:t xml:space="preserve">Коровина В.Я., </w:t>
      </w:r>
      <w:proofErr w:type="spellStart"/>
      <w:r w:rsidRPr="002E239E">
        <w:rPr>
          <w:sz w:val="22"/>
        </w:rPr>
        <w:t>Збарский</w:t>
      </w:r>
      <w:proofErr w:type="spellEnd"/>
      <w:r w:rsidRPr="002E239E">
        <w:rPr>
          <w:sz w:val="22"/>
        </w:rPr>
        <w:t xml:space="preserve"> И.С., Коровин В.И. «Литература.9 класс. Методические советы. </w:t>
      </w:r>
      <w:proofErr w:type="gramStart"/>
      <w:r w:rsidRPr="002E239E">
        <w:rPr>
          <w:sz w:val="22"/>
        </w:rPr>
        <w:t>М. :Просвещение</w:t>
      </w:r>
      <w:proofErr w:type="gramEnd"/>
      <w:r w:rsidRPr="002E239E">
        <w:rPr>
          <w:sz w:val="22"/>
        </w:rPr>
        <w:t>, 2003</w:t>
      </w:r>
    </w:p>
    <w:p w:rsidR="00C24617" w:rsidRPr="002E239E" w:rsidRDefault="00C24617" w:rsidP="002E239E">
      <w:pPr>
        <w:spacing w:after="0"/>
        <w:ind w:firstLine="709"/>
        <w:contextualSpacing/>
        <w:jc w:val="left"/>
        <w:rPr>
          <w:sz w:val="22"/>
        </w:rPr>
      </w:pPr>
      <w:r w:rsidRPr="002E239E">
        <w:rPr>
          <w:sz w:val="22"/>
        </w:rPr>
        <w:t>Беляева Н.В., Ерёмина О.А. « Уроки литературы в 9 классе». Книга для учителя. –М.: Просвещение, 2011</w:t>
      </w:r>
    </w:p>
    <w:p w:rsidR="005911A9" w:rsidRPr="002E239E" w:rsidRDefault="005911A9" w:rsidP="002E239E">
      <w:pPr>
        <w:spacing w:after="0"/>
        <w:ind w:firstLine="709"/>
        <w:contextualSpacing/>
        <w:jc w:val="left"/>
        <w:rPr>
          <w:sz w:val="22"/>
        </w:rPr>
      </w:pPr>
      <w:r w:rsidRPr="002E239E">
        <w:rPr>
          <w:b/>
          <w:sz w:val="22"/>
        </w:rPr>
        <w:t xml:space="preserve">Технологии обучения, формы уроков, методы обучения. </w:t>
      </w:r>
      <w:r w:rsidRPr="002E239E">
        <w:rPr>
          <w:sz w:val="22"/>
        </w:rPr>
        <w:t xml:space="preserve"> При реализации программы используются следующие методы:</w:t>
      </w:r>
    </w:p>
    <w:p w:rsidR="005911A9" w:rsidRPr="002E239E" w:rsidRDefault="005911A9" w:rsidP="002E239E">
      <w:pPr>
        <w:spacing w:after="0"/>
        <w:ind w:firstLine="709"/>
        <w:contextualSpacing/>
        <w:jc w:val="left"/>
        <w:rPr>
          <w:sz w:val="22"/>
        </w:rPr>
      </w:pPr>
      <w:r w:rsidRPr="002E239E">
        <w:rPr>
          <w:sz w:val="22"/>
        </w:rPr>
        <w:t>•    Объяснительно-иллюстративные (беседа, лекция, работа по плану, работа с учебником, работа с таблицей, выразительное чтение произведений)</w:t>
      </w:r>
    </w:p>
    <w:p w:rsidR="005911A9" w:rsidRPr="002E239E" w:rsidRDefault="005911A9" w:rsidP="002E239E">
      <w:pPr>
        <w:spacing w:after="0"/>
        <w:ind w:firstLine="709"/>
        <w:contextualSpacing/>
        <w:jc w:val="left"/>
        <w:rPr>
          <w:sz w:val="22"/>
        </w:rPr>
      </w:pPr>
      <w:r w:rsidRPr="002E239E">
        <w:rPr>
          <w:sz w:val="22"/>
        </w:rPr>
        <w:t>•    Проблемное изложение материала (решение проблемных вопросов, сообщения по проблемам)</w:t>
      </w:r>
    </w:p>
    <w:p w:rsidR="005911A9" w:rsidRPr="002E239E" w:rsidRDefault="005911A9" w:rsidP="002E239E">
      <w:pPr>
        <w:spacing w:after="0"/>
        <w:ind w:firstLine="709"/>
        <w:contextualSpacing/>
        <w:jc w:val="left"/>
        <w:rPr>
          <w:sz w:val="22"/>
        </w:rPr>
      </w:pPr>
      <w:r w:rsidRPr="002E239E">
        <w:rPr>
          <w:sz w:val="22"/>
        </w:rPr>
        <w:t>•    Частично - поисковый (комментированное чтение, словарная работа, элементы анализа лирического произведения, творческие задания, иллюстрации-метафоры, тестирование и др.);</w:t>
      </w:r>
    </w:p>
    <w:p w:rsidR="005911A9" w:rsidRPr="002E239E" w:rsidRDefault="005911A9" w:rsidP="002E239E">
      <w:pPr>
        <w:spacing w:after="0"/>
        <w:ind w:firstLine="709"/>
        <w:contextualSpacing/>
        <w:jc w:val="left"/>
        <w:rPr>
          <w:sz w:val="22"/>
        </w:rPr>
      </w:pPr>
      <w:r w:rsidRPr="002E239E">
        <w:rPr>
          <w:sz w:val="22"/>
        </w:rPr>
        <w:t>•    Исследовательский</w:t>
      </w:r>
    </w:p>
    <w:p w:rsidR="005911A9" w:rsidRPr="002E239E" w:rsidRDefault="005911A9" w:rsidP="002E239E">
      <w:pPr>
        <w:spacing w:after="0"/>
        <w:ind w:firstLine="709"/>
        <w:contextualSpacing/>
        <w:jc w:val="left"/>
        <w:rPr>
          <w:sz w:val="22"/>
        </w:rPr>
      </w:pPr>
      <w:r w:rsidRPr="002E239E">
        <w:rPr>
          <w:sz w:val="22"/>
        </w:rPr>
        <w:t>При реализации данной программы используются классно-урочная система уроков с традиционной классификацией уроков.</w:t>
      </w:r>
    </w:p>
    <w:p w:rsidR="005911A9" w:rsidRPr="002E239E" w:rsidRDefault="005911A9" w:rsidP="002E239E">
      <w:pPr>
        <w:spacing w:after="0"/>
        <w:ind w:firstLine="709"/>
        <w:contextualSpacing/>
        <w:jc w:val="left"/>
        <w:rPr>
          <w:sz w:val="22"/>
        </w:rPr>
      </w:pPr>
      <w:r w:rsidRPr="002E239E">
        <w:rPr>
          <w:sz w:val="22"/>
        </w:rPr>
        <w:t>Большое внимание уделяется самост</w:t>
      </w:r>
      <w:r w:rsidR="0099331B" w:rsidRPr="002E239E">
        <w:rPr>
          <w:sz w:val="22"/>
        </w:rPr>
        <w:t>оятельной работе учащихся</w:t>
      </w:r>
      <w:r w:rsidRPr="002E239E">
        <w:rPr>
          <w:sz w:val="22"/>
        </w:rPr>
        <w:t>,</w:t>
      </w:r>
      <w:r w:rsidR="00C24617" w:rsidRPr="002E239E">
        <w:rPr>
          <w:sz w:val="22"/>
        </w:rPr>
        <w:t xml:space="preserve"> </w:t>
      </w:r>
      <w:r w:rsidR="00A36F25" w:rsidRPr="002E239E">
        <w:rPr>
          <w:sz w:val="22"/>
        </w:rPr>
        <w:t>написанию сочинений-</w:t>
      </w:r>
      <w:r w:rsidR="00A537DA" w:rsidRPr="002E239E">
        <w:rPr>
          <w:sz w:val="22"/>
        </w:rPr>
        <w:t>рассуждений по изученным литературным произведениям, письменных ответов на поставленный вопрос. П</w:t>
      </w:r>
      <w:r w:rsidRPr="002E239E">
        <w:rPr>
          <w:sz w:val="22"/>
        </w:rPr>
        <w:t>редусмотрено использование ИКТ-технологии</w:t>
      </w:r>
      <w:r w:rsidR="00127170" w:rsidRPr="002E239E">
        <w:rPr>
          <w:sz w:val="22"/>
        </w:rPr>
        <w:t xml:space="preserve"> и проектной технологии</w:t>
      </w:r>
      <w:r w:rsidR="00E7471F" w:rsidRPr="002E239E">
        <w:rPr>
          <w:sz w:val="22"/>
        </w:rPr>
        <w:t>. На уроках литературы много времени отводится и на применение  стратегии смыслового чтения.</w:t>
      </w:r>
      <w:r w:rsidR="00156DA4" w:rsidRPr="002E239E">
        <w:rPr>
          <w:sz w:val="22"/>
        </w:rPr>
        <w:t xml:space="preserve"> Не менее важным является и использование словарей, справочной литературы на уроках и во время подготовки к ним.</w:t>
      </w:r>
      <w:r w:rsidR="00E7471F" w:rsidRPr="002E239E">
        <w:rPr>
          <w:sz w:val="22"/>
        </w:rPr>
        <w:t xml:space="preserve"> </w:t>
      </w:r>
      <w:r w:rsidRPr="002E239E">
        <w:rPr>
          <w:sz w:val="22"/>
        </w:rPr>
        <w:t xml:space="preserve">В основе выбора методов и приемов лежит </w:t>
      </w:r>
      <w:proofErr w:type="spellStart"/>
      <w:r w:rsidRPr="002E239E">
        <w:rPr>
          <w:sz w:val="22"/>
        </w:rPr>
        <w:t>деятельностный</w:t>
      </w:r>
      <w:proofErr w:type="spellEnd"/>
      <w:r w:rsidRPr="002E239E">
        <w:rPr>
          <w:sz w:val="22"/>
        </w:rPr>
        <w:t xml:space="preserve"> подход к изучению произведений.</w:t>
      </w:r>
    </w:p>
    <w:p w:rsidR="00374116" w:rsidRDefault="00374116" w:rsidP="002E239E">
      <w:pPr>
        <w:spacing w:after="0"/>
        <w:ind w:firstLine="709"/>
        <w:contextualSpacing/>
        <w:jc w:val="left"/>
        <w:rPr>
          <w:b/>
          <w:sz w:val="22"/>
        </w:rPr>
      </w:pPr>
      <w:r>
        <w:rPr>
          <w:b/>
          <w:sz w:val="22"/>
        </w:rPr>
        <w:t>Формы контроля:</w:t>
      </w:r>
    </w:p>
    <w:p w:rsidR="005911A9" w:rsidRPr="002E239E" w:rsidRDefault="005911A9" w:rsidP="002E239E">
      <w:pPr>
        <w:spacing w:after="0"/>
        <w:ind w:firstLine="709"/>
        <w:contextualSpacing/>
        <w:jc w:val="left"/>
        <w:rPr>
          <w:sz w:val="22"/>
        </w:rPr>
      </w:pPr>
      <w:r w:rsidRPr="002E239E">
        <w:rPr>
          <w:sz w:val="22"/>
        </w:rPr>
        <w:t>п</w:t>
      </w:r>
      <w:r w:rsidR="00D73CF3" w:rsidRPr="002E239E">
        <w:rPr>
          <w:sz w:val="22"/>
        </w:rPr>
        <w:t>ромежуточный:</w:t>
      </w:r>
      <w:r w:rsidRPr="002E239E">
        <w:rPr>
          <w:sz w:val="22"/>
        </w:rPr>
        <w:t xml:space="preserve"> развернутый ответ на вопрос</w:t>
      </w:r>
      <w:r w:rsidR="00D73CF3" w:rsidRPr="002E239E">
        <w:rPr>
          <w:sz w:val="22"/>
        </w:rPr>
        <w:t xml:space="preserve"> по изучаемому произведению</w:t>
      </w:r>
      <w:r w:rsidR="00A36F25" w:rsidRPr="002E239E">
        <w:rPr>
          <w:sz w:val="22"/>
        </w:rPr>
        <w:t xml:space="preserve"> (</w:t>
      </w:r>
      <w:r w:rsidR="000228D9" w:rsidRPr="002E239E">
        <w:rPr>
          <w:sz w:val="22"/>
        </w:rPr>
        <w:t>устный и пи</w:t>
      </w:r>
      <w:r w:rsidR="00A36F25" w:rsidRPr="002E239E">
        <w:rPr>
          <w:sz w:val="22"/>
        </w:rPr>
        <w:t>сьменный)</w:t>
      </w:r>
      <w:r w:rsidRPr="002E239E">
        <w:rPr>
          <w:sz w:val="22"/>
        </w:rPr>
        <w:t xml:space="preserve">, анализ </w:t>
      </w:r>
      <w:proofErr w:type="gramStart"/>
      <w:r w:rsidRPr="002E239E">
        <w:rPr>
          <w:sz w:val="22"/>
        </w:rPr>
        <w:t xml:space="preserve">эпизода, </w:t>
      </w:r>
      <w:r w:rsidR="00D73CF3" w:rsidRPr="002E239E">
        <w:rPr>
          <w:sz w:val="22"/>
        </w:rPr>
        <w:t xml:space="preserve"> характеристика</w:t>
      </w:r>
      <w:proofErr w:type="gramEnd"/>
      <w:r w:rsidR="00D73CF3" w:rsidRPr="002E239E">
        <w:rPr>
          <w:sz w:val="22"/>
        </w:rPr>
        <w:t xml:space="preserve"> героя, </w:t>
      </w:r>
      <w:r w:rsidR="00A36F25" w:rsidRPr="002E239E">
        <w:rPr>
          <w:sz w:val="22"/>
        </w:rPr>
        <w:t xml:space="preserve"> сочинение на основе литературного произведения, </w:t>
      </w:r>
      <w:r w:rsidR="00D73CF3" w:rsidRPr="002E239E">
        <w:rPr>
          <w:sz w:val="22"/>
        </w:rPr>
        <w:t>выразительное чтение наизусть, пересказы разного вида (подробные, сжатые, выборочные, аналитические), составление плана, тест, включающий задания с выбором от</w:t>
      </w:r>
      <w:r w:rsidR="00280332" w:rsidRPr="002E239E">
        <w:rPr>
          <w:sz w:val="22"/>
        </w:rPr>
        <w:t>вета, с кратким ответом, презентация, проект.</w:t>
      </w:r>
    </w:p>
    <w:p w:rsidR="005911A9" w:rsidRPr="002E239E" w:rsidRDefault="005911A9" w:rsidP="002E239E">
      <w:pPr>
        <w:spacing w:after="0"/>
        <w:ind w:firstLine="709"/>
        <w:contextualSpacing/>
        <w:jc w:val="left"/>
        <w:rPr>
          <w:sz w:val="22"/>
        </w:rPr>
      </w:pPr>
      <w:r w:rsidRPr="002E239E">
        <w:rPr>
          <w:sz w:val="22"/>
        </w:rPr>
        <w:t>итоговый: сочинение на основе литературного произведения или анализ эпизода, тест, включающий задания с выбором ответа, с кратким ответом, проверяющие начитанность учащегося, теоретико-литературные знания.</w:t>
      </w:r>
    </w:p>
    <w:p w:rsidR="005911A9" w:rsidRPr="002E239E" w:rsidRDefault="005911A9" w:rsidP="002E239E">
      <w:pPr>
        <w:spacing w:after="0"/>
        <w:ind w:firstLine="709"/>
        <w:contextualSpacing/>
        <w:jc w:val="left"/>
        <w:rPr>
          <w:sz w:val="22"/>
        </w:rPr>
      </w:pPr>
      <w:r w:rsidRPr="002E239E">
        <w:rPr>
          <w:sz w:val="22"/>
        </w:rPr>
        <w:t>Периодичность и сроки проведения аттестации предусмотрены локальным актом ГБОУ СОШ № 72.</w:t>
      </w:r>
    </w:p>
    <w:p w:rsidR="005911A9" w:rsidRPr="002E239E" w:rsidRDefault="005911A9" w:rsidP="002E239E">
      <w:pPr>
        <w:spacing w:after="0"/>
        <w:ind w:firstLine="709"/>
        <w:contextualSpacing/>
        <w:jc w:val="left"/>
        <w:rPr>
          <w:sz w:val="22"/>
        </w:rPr>
      </w:pPr>
      <w:r w:rsidRPr="002E239E">
        <w:rPr>
          <w:b/>
          <w:sz w:val="22"/>
        </w:rPr>
        <w:t>Соответствие государственной итоговой аттестации</w:t>
      </w:r>
      <w:r w:rsidRPr="002E239E">
        <w:rPr>
          <w:sz w:val="22"/>
        </w:rPr>
        <w:t>. Содержание данной программы, формы её реализации нацелены на формирование знаний, умений и навыков, универсальных учебных умений, необходимых для прохождения  государственной итоговой аттестации.</w:t>
      </w:r>
    </w:p>
    <w:p w:rsidR="005911A9" w:rsidRPr="002E239E" w:rsidRDefault="005911A9" w:rsidP="002E239E">
      <w:pPr>
        <w:spacing w:after="0"/>
        <w:ind w:firstLine="709"/>
        <w:contextualSpacing/>
        <w:jc w:val="left"/>
        <w:rPr>
          <w:sz w:val="22"/>
        </w:rPr>
      </w:pPr>
      <w:r w:rsidRPr="002E239E">
        <w:rPr>
          <w:b/>
          <w:sz w:val="22"/>
        </w:rPr>
        <w:t>Планируемые результаты</w:t>
      </w:r>
      <w:r w:rsidRPr="002E239E">
        <w:rPr>
          <w:sz w:val="22"/>
        </w:rPr>
        <w:t xml:space="preserve"> изуч</w:t>
      </w:r>
      <w:r w:rsidR="00EF2B30" w:rsidRPr="002E239E">
        <w:rPr>
          <w:sz w:val="22"/>
        </w:rPr>
        <w:t>ения курса литературы в 9</w:t>
      </w:r>
      <w:r w:rsidRPr="002E239E">
        <w:rPr>
          <w:sz w:val="22"/>
        </w:rPr>
        <w:t xml:space="preserve"> классе.</w:t>
      </w:r>
    </w:p>
    <w:p w:rsidR="005911A9" w:rsidRPr="00374116" w:rsidRDefault="005911A9" w:rsidP="002E239E">
      <w:pPr>
        <w:spacing w:after="0"/>
        <w:ind w:firstLine="709"/>
        <w:contextualSpacing/>
        <w:jc w:val="left"/>
        <w:rPr>
          <w:b/>
          <w:sz w:val="22"/>
        </w:rPr>
      </w:pPr>
      <w:r w:rsidRPr="00374116">
        <w:rPr>
          <w:b/>
          <w:sz w:val="22"/>
        </w:rPr>
        <w:t>Личностные результаты:</w:t>
      </w:r>
    </w:p>
    <w:p w:rsidR="00D47D8A" w:rsidRPr="002E239E" w:rsidRDefault="00D47D8A" w:rsidP="002E239E">
      <w:pPr>
        <w:spacing w:after="0"/>
        <w:ind w:firstLine="709"/>
        <w:contextualSpacing/>
        <w:jc w:val="left"/>
        <w:rPr>
          <w:sz w:val="22"/>
        </w:rPr>
      </w:pPr>
      <w:r w:rsidRPr="002E239E">
        <w:rPr>
          <w:sz w:val="22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России,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человечества, усвоение гуманистических, демократических и традиционных ценностей многонационального российского общества, воспитание чувства ответственности и долга перед родиной;</w:t>
      </w:r>
    </w:p>
    <w:p w:rsidR="00D47D8A" w:rsidRPr="002E239E" w:rsidRDefault="00D47D8A" w:rsidP="002E239E">
      <w:pPr>
        <w:spacing w:after="0"/>
        <w:ind w:firstLine="709"/>
        <w:contextualSpacing/>
        <w:jc w:val="left"/>
        <w:rPr>
          <w:sz w:val="22"/>
        </w:rPr>
      </w:pPr>
      <w:r w:rsidRPr="002E239E">
        <w:rPr>
          <w:sz w:val="22"/>
        </w:rPr>
        <w:t>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познанию;</w:t>
      </w:r>
    </w:p>
    <w:p w:rsidR="00D47D8A" w:rsidRPr="002E239E" w:rsidRDefault="00D47D8A" w:rsidP="002E239E">
      <w:pPr>
        <w:spacing w:after="0"/>
        <w:ind w:firstLine="709"/>
        <w:contextualSpacing/>
        <w:jc w:val="left"/>
        <w:rPr>
          <w:sz w:val="22"/>
        </w:rPr>
      </w:pPr>
      <w:r w:rsidRPr="002E239E">
        <w:rPr>
          <w:sz w:val="22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D47D8A" w:rsidRPr="002E239E" w:rsidRDefault="00D47D8A" w:rsidP="002E239E">
      <w:pPr>
        <w:spacing w:after="0"/>
        <w:ind w:firstLine="709"/>
        <w:contextualSpacing/>
        <w:jc w:val="left"/>
        <w:rPr>
          <w:sz w:val="22"/>
        </w:rPr>
      </w:pPr>
      <w:r w:rsidRPr="002E239E">
        <w:rPr>
          <w:sz w:val="22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вере, традициям, языкам, ценностям народов России и мира, готовности и способности вести диалог с другими людьми и достигать с ними взаимопонимания;</w:t>
      </w:r>
    </w:p>
    <w:p w:rsidR="00D47D8A" w:rsidRPr="002E239E" w:rsidRDefault="00D47D8A" w:rsidP="002E239E">
      <w:pPr>
        <w:spacing w:after="0"/>
        <w:ind w:firstLine="709"/>
        <w:contextualSpacing/>
        <w:jc w:val="left"/>
        <w:rPr>
          <w:sz w:val="22"/>
        </w:rPr>
      </w:pPr>
      <w:r w:rsidRPr="002E239E">
        <w:rPr>
          <w:sz w:val="22"/>
        </w:rPr>
        <w:t>осознание социальных норм, правил поведения, ролей и форм социальной жизни в группах и сообществах, участие в школьном самоуправлении;</w:t>
      </w:r>
    </w:p>
    <w:p w:rsidR="00D47D8A" w:rsidRPr="002E239E" w:rsidRDefault="00D47D8A" w:rsidP="002E239E">
      <w:pPr>
        <w:spacing w:after="0"/>
        <w:ind w:firstLine="709"/>
        <w:contextualSpacing/>
        <w:jc w:val="left"/>
        <w:rPr>
          <w:sz w:val="22"/>
        </w:rPr>
      </w:pPr>
      <w:r w:rsidRPr="002E239E">
        <w:rPr>
          <w:sz w:val="22"/>
        </w:rPr>
        <w:t xml:space="preserve">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своим поступкам;</w:t>
      </w:r>
    </w:p>
    <w:p w:rsidR="00D47D8A" w:rsidRPr="002E239E" w:rsidRDefault="00D47D8A" w:rsidP="002E239E">
      <w:pPr>
        <w:spacing w:after="0"/>
        <w:ind w:firstLine="709"/>
        <w:contextualSpacing/>
        <w:jc w:val="left"/>
        <w:rPr>
          <w:sz w:val="22"/>
        </w:rPr>
      </w:pPr>
      <w:r w:rsidRPr="002E239E">
        <w:rPr>
          <w:sz w:val="22"/>
        </w:rPr>
        <w:t>формирование коммуникативной компетенции в общении и сотрудничестве со старшими, сверстниками, младшими в процессе образовательной, общественно полезной, учебно-исследовательской, творческой и других видов  деятельности;</w:t>
      </w:r>
    </w:p>
    <w:p w:rsidR="00D47D8A" w:rsidRPr="002E239E" w:rsidRDefault="00D47D8A" w:rsidP="002E239E">
      <w:pPr>
        <w:spacing w:after="0"/>
        <w:ind w:firstLine="709"/>
        <w:contextualSpacing/>
        <w:jc w:val="left"/>
        <w:rPr>
          <w:sz w:val="22"/>
        </w:rPr>
      </w:pPr>
      <w:r w:rsidRPr="002E239E">
        <w:rPr>
          <w:sz w:val="22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D47D8A" w:rsidRPr="002E239E" w:rsidRDefault="00D47D8A" w:rsidP="002E239E">
      <w:pPr>
        <w:spacing w:after="0"/>
        <w:ind w:firstLine="709"/>
        <w:contextualSpacing/>
        <w:jc w:val="left"/>
        <w:rPr>
          <w:sz w:val="22"/>
        </w:rPr>
      </w:pPr>
      <w:r w:rsidRPr="002E239E">
        <w:rPr>
          <w:sz w:val="22"/>
        </w:rPr>
        <w:t>осознание значения семьи в жизни человека и общества, принятие ценности семейной жизни, уважительное и заботливое отношение ко всем членам семьи;</w:t>
      </w:r>
    </w:p>
    <w:p w:rsidR="005911A9" w:rsidRPr="002E239E" w:rsidRDefault="00D47D8A" w:rsidP="002E239E">
      <w:pPr>
        <w:spacing w:after="0"/>
        <w:ind w:firstLine="709"/>
        <w:contextualSpacing/>
        <w:jc w:val="left"/>
        <w:rPr>
          <w:sz w:val="22"/>
        </w:rPr>
      </w:pPr>
      <w:r w:rsidRPr="002E239E">
        <w:rPr>
          <w:sz w:val="22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5911A9" w:rsidRPr="002E239E" w:rsidRDefault="005911A9" w:rsidP="002E239E">
      <w:pPr>
        <w:spacing w:after="0"/>
        <w:ind w:firstLine="709"/>
        <w:contextualSpacing/>
        <w:jc w:val="left"/>
        <w:rPr>
          <w:sz w:val="22"/>
        </w:rPr>
      </w:pPr>
      <w:proofErr w:type="spellStart"/>
      <w:r w:rsidRPr="00374116">
        <w:rPr>
          <w:b/>
          <w:sz w:val="22"/>
        </w:rPr>
        <w:t>Метапредметные</w:t>
      </w:r>
      <w:proofErr w:type="spellEnd"/>
      <w:r w:rsidRPr="00374116">
        <w:rPr>
          <w:b/>
          <w:sz w:val="22"/>
        </w:rPr>
        <w:t xml:space="preserve"> результаты</w:t>
      </w:r>
      <w:r w:rsidRPr="002E239E">
        <w:rPr>
          <w:sz w:val="22"/>
        </w:rPr>
        <w:t>.</w:t>
      </w:r>
    </w:p>
    <w:p w:rsidR="000B08AF" w:rsidRPr="002E239E" w:rsidRDefault="000B08AF" w:rsidP="002E239E">
      <w:pPr>
        <w:spacing w:after="0"/>
        <w:ind w:firstLine="709"/>
        <w:contextualSpacing/>
        <w:jc w:val="left"/>
        <w:rPr>
          <w:sz w:val="22"/>
        </w:rPr>
      </w:pPr>
      <w:r w:rsidRPr="002E239E">
        <w:rPr>
          <w:sz w:val="22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0B08AF" w:rsidRPr="002E239E" w:rsidRDefault="000B08AF" w:rsidP="002E239E">
      <w:pPr>
        <w:spacing w:after="0"/>
        <w:ind w:firstLine="709"/>
        <w:contextualSpacing/>
        <w:jc w:val="left"/>
        <w:rPr>
          <w:sz w:val="22"/>
        </w:rPr>
      </w:pPr>
      <w:r w:rsidRPr="002E239E">
        <w:rPr>
          <w:sz w:val="22"/>
        </w:rPr>
        <w:t>умение самостоятельно планировать пути достижения цели, в том числе альтернативные, осознанно выбирать наиболее эффективные пути решения  образовательных задач;</w:t>
      </w:r>
    </w:p>
    <w:p w:rsidR="000B08AF" w:rsidRPr="002E239E" w:rsidRDefault="000B08AF" w:rsidP="002E239E">
      <w:pPr>
        <w:spacing w:after="0"/>
        <w:ind w:firstLine="709"/>
        <w:contextualSpacing/>
        <w:jc w:val="left"/>
        <w:rPr>
          <w:sz w:val="22"/>
        </w:rPr>
      </w:pPr>
      <w:r w:rsidRPr="002E239E">
        <w:rPr>
          <w:sz w:val="22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действия в рамках предложенных условий, умение корректировать свои действия в соответствии с меняющимися условиями;</w:t>
      </w:r>
    </w:p>
    <w:p w:rsidR="000B08AF" w:rsidRPr="002E239E" w:rsidRDefault="000B08AF" w:rsidP="002E239E">
      <w:pPr>
        <w:spacing w:after="0"/>
        <w:ind w:firstLine="709"/>
        <w:contextualSpacing/>
        <w:jc w:val="left"/>
        <w:rPr>
          <w:sz w:val="22"/>
        </w:rPr>
      </w:pPr>
      <w:r w:rsidRPr="002E239E">
        <w:rPr>
          <w:sz w:val="22"/>
        </w:rPr>
        <w:t>умение оценивать правильность выполнения учебной задачи, собственные возможности её решения;</w:t>
      </w:r>
    </w:p>
    <w:p w:rsidR="000B08AF" w:rsidRPr="002E239E" w:rsidRDefault="000B08AF" w:rsidP="002E239E">
      <w:pPr>
        <w:spacing w:after="0"/>
        <w:ind w:firstLine="709"/>
        <w:contextualSpacing/>
        <w:jc w:val="left"/>
        <w:rPr>
          <w:sz w:val="22"/>
        </w:rPr>
      </w:pPr>
      <w:r w:rsidRPr="002E239E">
        <w:rPr>
          <w:sz w:val="22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B08AF" w:rsidRPr="002E239E" w:rsidRDefault="000B08AF" w:rsidP="002E239E">
      <w:pPr>
        <w:spacing w:after="0"/>
        <w:ind w:firstLine="709"/>
        <w:contextualSpacing/>
        <w:jc w:val="left"/>
        <w:rPr>
          <w:sz w:val="22"/>
        </w:rPr>
      </w:pPr>
      <w:r w:rsidRPr="002E239E">
        <w:rPr>
          <w:sz w:val="22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</w:t>
      </w:r>
      <w:proofErr w:type="gramStart"/>
      <w:r w:rsidRPr="002E239E">
        <w:rPr>
          <w:sz w:val="22"/>
        </w:rPr>
        <w:t>( индуктивное</w:t>
      </w:r>
      <w:proofErr w:type="gramEnd"/>
      <w:r w:rsidRPr="002E239E">
        <w:rPr>
          <w:sz w:val="22"/>
        </w:rPr>
        <w:t>, дедуктивное и по аналогии) и делать выводы;</w:t>
      </w:r>
    </w:p>
    <w:p w:rsidR="000B08AF" w:rsidRPr="002E239E" w:rsidRDefault="000B08AF" w:rsidP="002E239E">
      <w:pPr>
        <w:spacing w:after="0"/>
        <w:ind w:firstLine="709"/>
        <w:contextualSpacing/>
        <w:jc w:val="left"/>
        <w:rPr>
          <w:sz w:val="22"/>
        </w:rPr>
      </w:pPr>
      <w:r w:rsidRPr="002E239E">
        <w:rPr>
          <w:sz w:val="22"/>
        </w:rPr>
        <w:t>умение создавать, применять и преобразовывать знаки и символы, модели, схемы для решения учебных и познавательных задач;</w:t>
      </w:r>
    </w:p>
    <w:p w:rsidR="000B08AF" w:rsidRPr="002E239E" w:rsidRDefault="000B08AF" w:rsidP="002E239E">
      <w:pPr>
        <w:spacing w:after="0"/>
        <w:ind w:firstLine="709"/>
        <w:contextualSpacing/>
        <w:jc w:val="left"/>
        <w:rPr>
          <w:sz w:val="22"/>
        </w:rPr>
      </w:pPr>
      <w:r w:rsidRPr="002E239E">
        <w:rPr>
          <w:sz w:val="22"/>
        </w:rPr>
        <w:t>смысловое чтение;</w:t>
      </w:r>
    </w:p>
    <w:p w:rsidR="000B08AF" w:rsidRPr="002E239E" w:rsidRDefault="000B08AF" w:rsidP="002E239E">
      <w:pPr>
        <w:spacing w:after="0"/>
        <w:ind w:firstLine="709"/>
        <w:contextualSpacing/>
        <w:jc w:val="left"/>
        <w:rPr>
          <w:sz w:val="22"/>
        </w:rPr>
      </w:pPr>
      <w:r w:rsidRPr="002E239E">
        <w:rPr>
          <w:sz w:val="22"/>
        </w:rPr>
        <w:t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учета интересов, формулировать, аргументировать и отстаивать  своё мнение;</w:t>
      </w:r>
    </w:p>
    <w:p w:rsidR="000B08AF" w:rsidRPr="002E239E" w:rsidRDefault="000B08AF" w:rsidP="002E239E">
      <w:pPr>
        <w:spacing w:after="0"/>
        <w:ind w:firstLine="709"/>
        <w:contextualSpacing/>
        <w:jc w:val="left"/>
        <w:rPr>
          <w:sz w:val="22"/>
        </w:rPr>
      </w:pPr>
      <w:r w:rsidRPr="002E239E">
        <w:rPr>
          <w:sz w:val="22"/>
        </w:rPr>
        <w:t>умение осознанно использовать речевые средства в соответствии  с задачей коммуникации, для выражения своих чувств, мыслей и потребностей, планирования и регуляции своей деятельности, владение устной и письменной речью;</w:t>
      </w:r>
    </w:p>
    <w:p w:rsidR="00EF2B30" w:rsidRPr="002E239E" w:rsidRDefault="000B08AF" w:rsidP="002E239E">
      <w:pPr>
        <w:spacing w:after="0"/>
        <w:ind w:firstLine="709"/>
        <w:contextualSpacing/>
        <w:jc w:val="left"/>
        <w:rPr>
          <w:sz w:val="22"/>
        </w:rPr>
      </w:pPr>
      <w:r w:rsidRPr="002E239E">
        <w:rPr>
          <w:sz w:val="22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5911A9" w:rsidRPr="00374116" w:rsidRDefault="005911A9" w:rsidP="002E239E">
      <w:pPr>
        <w:spacing w:after="0"/>
        <w:ind w:firstLine="709"/>
        <w:contextualSpacing/>
        <w:jc w:val="left"/>
        <w:rPr>
          <w:b/>
          <w:sz w:val="22"/>
        </w:rPr>
      </w:pPr>
      <w:r w:rsidRPr="00374116">
        <w:rPr>
          <w:b/>
          <w:sz w:val="22"/>
        </w:rPr>
        <w:t>Предметные результаты.</w:t>
      </w:r>
    </w:p>
    <w:p w:rsidR="00781C44" w:rsidRPr="00374116" w:rsidRDefault="00781C44" w:rsidP="002E239E">
      <w:pPr>
        <w:spacing w:after="0"/>
        <w:ind w:firstLine="709"/>
        <w:contextualSpacing/>
        <w:jc w:val="left"/>
        <w:rPr>
          <w:i/>
          <w:sz w:val="22"/>
        </w:rPr>
      </w:pPr>
      <w:r w:rsidRPr="00374116">
        <w:rPr>
          <w:i/>
          <w:sz w:val="22"/>
        </w:rPr>
        <w:t>Учащиеся должны знать:</w:t>
      </w:r>
    </w:p>
    <w:p w:rsidR="00781C44" w:rsidRPr="002E239E" w:rsidRDefault="00781C44" w:rsidP="002E239E">
      <w:pPr>
        <w:spacing w:after="0"/>
        <w:ind w:firstLine="709"/>
        <w:contextualSpacing/>
        <w:jc w:val="left"/>
        <w:rPr>
          <w:sz w:val="22"/>
        </w:rPr>
      </w:pPr>
      <w:r w:rsidRPr="002E239E">
        <w:rPr>
          <w:sz w:val="22"/>
        </w:rPr>
        <w:t>авторов и содержание изученных художественных произведений;</w:t>
      </w:r>
    </w:p>
    <w:p w:rsidR="00781C44" w:rsidRPr="002E239E" w:rsidRDefault="00781C44" w:rsidP="002E239E">
      <w:pPr>
        <w:spacing w:after="0"/>
        <w:ind w:firstLine="709"/>
        <w:contextualSpacing/>
        <w:jc w:val="left"/>
        <w:rPr>
          <w:sz w:val="22"/>
        </w:rPr>
      </w:pPr>
      <w:r w:rsidRPr="002E239E">
        <w:rPr>
          <w:sz w:val="22"/>
        </w:rPr>
        <w:t>основные теоретико-литературн</w:t>
      </w:r>
      <w:r w:rsidR="00AF2BE8" w:rsidRPr="002E239E">
        <w:rPr>
          <w:sz w:val="22"/>
        </w:rPr>
        <w:t>ые понятия:  литература как искусство слова, роды литературы, жанры литературы</w:t>
      </w:r>
      <w:r w:rsidR="00FC17D6" w:rsidRPr="002E239E">
        <w:rPr>
          <w:sz w:val="22"/>
        </w:rPr>
        <w:t xml:space="preserve"> ( ода, послание,</w:t>
      </w:r>
      <w:r w:rsidR="00A71ED3" w:rsidRPr="002E239E">
        <w:rPr>
          <w:sz w:val="22"/>
        </w:rPr>
        <w:t xml:space="preserve"> элегия, эпиграмма,</w:t>
      </w:r>
      <w:r w:rsidR="00FC17D6" w:rsidRPr="002E239E">
        <w:rPr>
          <w:sz w:val="22"/>
        </w:rPr>
        <w:t xml:space="preserve"> повесть, роман, притча,</w:t>
      </w:r>
      <w:r w:rsidR="00A71ED3" w:rsidRPr="002E239E">
        <w:rPr>
          <w:sz w:val="22"/>
        </w:rPr>
        <w:t xml:space="preserve"> поэма,</w:t>
      </w:r>
      <w:r w:rsidR="00FC17D6" w:rsidRPr="002E239E">
        <w:rPr>
          <w:sz w:val="22"/>
        </w:rPr>
        <w:t xml:space="preserve"> рассказ, трагедия, драма комедия)</w:t>
      </w:r>
      <w:r w:rsidR="00AF2BE8" w:rsidRPr="002E239E">
        <w:rPr>
          <w:sz w:val="22"/>
        </w:rPr>
        <w:t xml:space="preserve">, литературные </w:t>
      </w:r>
      <w:r w:rsidRPr="002E239E">
        <w:rPr>
          <w:sz w:val="22"/>
        </w:rPr>
        <w:t>ритм, рифма, способы рифмовки,</w:t>
      </w:r>
      <w:r w:rsidR="00FC17D6" w:rsidRPr="002E239E">
        <w:rPr>
          <w:sz w:val="22"/>
        </w:rPr>
        <w:t xml:space="preserve"> стихотворные размеры </w:t>
      </w:r>
      <w:r w:rsidRPr="002E239E">
        <w:rPr>
          <w:sz w:val="22"/>
        </w:rPr>
        <w:t>,</w:t>
      </w:r>
      <w:r w:rsidR="00A71ED3" w:rsidRPr="002E239E">
        <w:rPr>
          <w:sz w:val="22"/>
        </w:rPr>
        <w:t xml:space="preserve"> силлабо-тоническая и тоническая система стихосложения, </w:t>
      </w:r>
      <w:r w:rsidR="0021581F" w:rsidRPr="002E239E">
        <w:rPr>
          <w:sz w:val="22"/>
        </w:rPr>
        <w:t xml:space="preserve"> средства выразительности: </w:t>
      </w:r>
      <w:r w:rsidRPr="002E239E">
        <w:rPr>
          <w:sz w:val="22"/>
        </w:rPr>
        <w:t>аллитерация, звукопись, сравнение, гипербола, эпитет, метафора,</w:t>
      </w:r>
      <w:r w:rsidR="00FC17D6" w:rsidRPr="002E239E">
        <w:rPr>
          <w:sz w:val="22"/>
        </w:rPr>
        <w:t xml:space="preserve"> композиция произведения,</w:t>
      </w:r>
      <w:r w:rsidRPr="002E239E">
        <w:rPr>
          <w:sz w:val="22"/>
        </w:rPr>
        <w:t xml:space="preserve"> портрет, пейзаж,</w:t>
      </w:r>
      <w:r w:rsidR="00A71ED3" w:rsidRPr="002E239E">
        <w:rPr>
          <w:sz w:val="22"/>
        </w:rPr>
        <w:t xml:space="preserve"> лирическое отступление</w:t>
      </w:r>
      <w:r w:rsidRPr="002E239E">
        <w:rPr>
          <w:sz w:val="22"/>
        </w:rPr>
        <w:t xml:space="preserve"> литературный герой, герой- повествователь, лирический герой, сюжет,</w:t>
      </w:r>
      <w:r w:rsidR="00FC17D6" w:rsidRPr="002E239E">
        <w:rPr>
          <w:sz w:val="22"/>
        </w:rPr>
        <w:t xml:space="preserve"> </w:t>
      </w:r>
      <w:r w:rsidRPr="002E239E">
        <w:rPr>
          <w:sz w:val="22"/>
        </w:rPr>
        <w:t xml:space="preserve">  автобиографичность литературного произведения (развитие представления), </w:t>
      </w:r>
      <w:proofErr w:type="spellStart"/>
      <w:r w:rsidRPr="002E239E">
        <w:rPr>
          <w:sz w:val="22"/>
        </w:rPr>
        <w:t>фольклор</w:t>
      </w:r>
      <w:r w:rsidR="00FC17D6" w:rsidRPr="002E239E">
        <w:rPr>
          <w:sz w:val="22"/>
        </w:rPr>
        <w:t>изм</w:t>
      </w:r>
      <w:proofErr w:type="spellEnd"/>
      <w:r w:rsidR="00FC17D6" w:rsidRPr="002E239E">
        <w:rPr>
          <w:sz w:val="22"/>
        </w:rPr>
        <w:t xml:space="preserve"> литературы, психологизм, литературный тип</w:t>
      </w:r>
      <w:r w:rsidRPr="002E239E">
        <w:rPr>
          <w:sz w:val="22"/>
        </w:rPr>
        <w:t xml:space="preserve">, </w:t>
      </w:r>
      <w:r w:rsidR="00FC17D6" w:rsidRPr="002E239E">
        <w:rPr>
          <w:sz w:val="22"/>
        </w:rPr>
        <w:t>художественная деталь,</w:t>
      </w:r>
      <w:r w:rsidR="00A71ED3" w:rsidRPr="002E239E">
        <w:rPr>
          <w:sz w:val="22"/>
        </w:rPr>
        <w:t xml:space="preserve"> </w:t>
      </w:r>
      <w:r w:rsidRPr="002E239E">
        <w:rPr>
          <w:sz w:val="22"/>
        </w:rPr>
        <w:t>гротеск, ирония, сатира и юмор как виды комического, фантастика в произведении, тема и идея произведения,  пу</w:t>
      </w:r>
      <w:r w:rsidR="00FC17D6" w:rsidRPr="002E239E">
        <w:rPr>
          <w:sz w:val="22"/>
        </w:rPr>
        <w:t>блицистика, литературная критика.</w:t>
      </w:r>
    </w:p>
    <w:p w:rsidR="00781C44" w:rsidRPr="00374116" w:rsidRDefault="00781C44" w:rsidP="002E239E">
      <w:pPr>
        <w:spacing w:after="0"/>
        <w:ind w:firstLine="709"/>
        <w:contextualSpacing/>
        <w:jc w:val="left"/>
        <w:rPr>
          <w:i/>
          <w:sz w:val="22"/>
        </w:rPr>
      </w:pPr>
      <w:r w:rsidRPr="00374116">
        <w:rPr>
          <w:i/>
          <w:sz w:val="22"/>
        </w:rPr>
        <w:t>Учащиеся должны понимать</w:t>
      </w:r>
    </w:p>
    <w:p w:rsidR="00781C44" w:rsidRPr="002E239E" w:rsidRDefault="00781C44" w:rsidP="002E239E">
      <w:pPr>
        <w:spacing w:after="0"/>
        <w:ind w:firstLine="709"/>
        <w:contextualSpacing/>
        <w:jc w:val="left"/>
        <w:rPr>
          <w:sz w:val="22"/>
        </w:rPr>
      </w:pPr>
      <w:r w:rsidRPr="002E239E">
        <w:rPr>
          <w:sz w:val="22"/>
        </w:rPr>
        <w:t>проблему изученного произведения;</w:t>
      </w:r>
    </w:p>
    <w:p w:rsidR="00781C44" w:rsidRPr="002E239E" w:rsidRDefault="00781C44" w:rsidP="002E239E">
      <w:pPr>
        <w:spacing w:after="0"/>
        <w:ind w:firstLine="709"/>
        <w:contextualSpacing/>
        <w:jc w:val="left"/>
        <w:rPr>
          <w:sz w:val="22"/>
        </w:rPr>
      </w:pPr>
      <w:r w:rsidRPr="002E239E">
        <w:rPr>
          <w:sz w:val="22"/>
        </w:rPr>
        <w:t>связь литературного произведения с эпохой его написания, вневременные нравственные ценности</w:t>
      </w:r>
      <w:r w:rsidR="00F85DDA" w:rsidRPr="002E239E">
        <w:rPr>
          <w:sz w:val="22"/>
        </w:rPr>
        <w:t>, заложенные в нем</w:t>
      </w:r>
      <w:r w:rsidRPr="002E239E">
        <w:rPr>
          <w:sz w:val="22"/>
        </w:rPr>
        <w:t>;</w:t>
      </w:r>
    </w:p>
    <w:p w:rsidR="00781C44" w:rsidRPr="002E239E" w:rsidRDefault="00781C44" w:rsidP="002E239E">
      <w:pPr>
        <w:spacing w:after="0"/>
        <w:ind w:firstLine="709"/>
        <w:contextualSpacing/>
        <w:jc w:val="left"/>
        <w:rPr>
          <w:sz w:val="22"/>
        </w:rPr>
      </w:pPr>
      <w:r w:rsidRPr="002E239E">
        <w:rPr>
          <w:sz w:val="22"/>
        </w:rPr>
        <w:t>духовно-нравственные ценности русской литературы и культуры, отличие и общее с духовно-нравственными ценностями других народов;</w:t>
      </w:r>
    </w:p>
    <w:p w:rsidR="00781C44" w:rsidRPr="002E239E" w:rsidRDefault="00781C44" w:rsidP="002E239E">
      <w:pPr>
        <w:spacing w:after="0"/>
        <w:ind w:firstLine="709"/>
        <w:contextualSpacing/>
        <w:jc w:val="left"/>
        <w:rPr>
          <w:sz w:val="22"/>
        </w:rPr>
      </w:pPr>
      <w:r w:rsidRPr="002E239E">
        <w:rPr>
          <w:sz w:val="22"/>
        </w:rPr>
        <w:t xml:space="preserve"> образную природу литературы как явления словесного искусства, эстетически воспринимать произведения литературы;</w:t>
      </w:r>
    </w:p>
    <w:p w:rsidR="00781C44" w:rsidRPr="002E239E" w:rsidRDefault="00781C44" w:rsidP="002E239E">
      <w:pPr>
        <w:spacing w:after="0"/>
        <w:ind w:firstLine="709"/>
        <w:contextualSpacing/>
        <w:jc w:val="left"/>
        <w:rPr>
          <w:sz w:val="22"/>
        </w:rPr>
      </w:pPr>
      <w:r w:rsidRPr="002E239E">
        <w:rPr>
          <w:sz w:val="22"/>
        </w:rPr>
        <w:t>эстетическую функцию русского слова, роль изобразительно-выразительных средств в создании произведений.</w:t>
      </w:r>
    </w:p>
    <w:p w:rsidR="00781C44" w:rsidRPr="00374116" w:rsidRDefault="00781C44" w:rsidP="002E239E">
      <w:pPr>
        <w:spacing w:after="0"/>
        <w:ind w:firstLine="709"/>
        <w:contextualSpacing/>
        <w:jc w:val="left"/>
        <w:rPr>
          <w:i/>
          <w:sz w:val="22"/>
        </w:rPr>
      </w:pPr>
      <w:r w:rsidRPr="00374116">
        <w:rPr>
          <w:i/>
          <w:sz w:val="22"/>
        </w:rPr>
        <w:t>Учащиеся должны уметь:</w:t>
      </w:r>
    </w:p>
    <w:p w:rsidR="00781C44" w:rsidRPr="002E239E" w:rsidRDefault="00781C44" w:rsidP="002E239E">
      <w:pPr>
        <w:spacing w:after="0"/>
        <w:ind w:firstLine="709"/>
        <w:contextualSpacing/>
        <w:jc w:val="left"/>
        <w:rPr>
          <w:sz w:val="22"/>
        </w:rPr>
      </w:pPr>
      <w:r w:rsidRPr="002E239E">
        <w:rPr>
          <w:sz w:val="22"/>
        </w:rPr>
        <w:t>у</w:t>
      </w:r>
      <w:r w:rsidR="00F85DDA" w:rsidRPr="002E239E">
        <w:rPr>
          <w:sz w:val="22"/>
        </w:rPr>
        <w:t xml:space="preserve">меть </w:t>
      </w:r>
      <w:r w:rsidRPr="002E239E">
        <w:rPr>
          <w:sz w:val="22"/>
        </w:rPr>
        <w:t xml:space="preserve"> анализировать произведение: определять принадлежность к одному из литературных родов и жанров, понимать и формулировать тему, идею произведения, характеризовать героев произведения, сопоставлять их с героями других произведений;</w:t>
      </w:r>
    </w:p>
    <w:p w:rsidR="00781C44" w:rsidRPr="002E239E" w:rsidRDefault="00F85DDA" w:rsidP="002E239E">
      <w:pPr>
        <w:spacing w:after="0"/>
        <w:ind w:firstLine="709"/>
        <w:contextualSpacing/>
        <w:jc w:val="left"/>
        <w:rPr>
          <w:sz w:val="22"/>
        </w:rPr>
      </w:pPr>
      <w:r w:rsidRPr="002E239E">
        <w:rPr>
          <w:sz w:val="22"/>
        </w:rPr>
        <w:t>о</w:t>
      </w:r>
      <w:r w:rsidR="00781C44" w:rsidRPr="002E239E">
        <w:rPr>
          <w:sz w:val="22"/>
        </w:rPr>
        <w:t>пределять в произведении элементы сюжета, композиции, изобразительно-выразительных средств языка, понимать их роль в раскрытии идейно-художественного содержания произведения, владеть элементарной литературоведческой терминологией при анализе литературного произведения;</w:t>
      </w:r>
    </w:p>
    <w:p w:rsidR="00781C44" w:rsidRPr="002E239E" w:rsidRDefault="00781C44" w:rsidP="002E239E">
      <w:pPr>
        <w:spacing w:after="0"/>
        <w:ind w:firstLine="709"/>
        <w:contextualSpacing/>
        <w:jc w:val="left"/>
        <w:rPr>
          <w:sz w:val="22"/>
        </w:rPr>
      </w:pPr>
      <w:r w:rsidRPr="002E239E">
        <w:rPr>
          <w:sz w:val="22"/>
        </w:rPr>
        <w:t>видеть связь между различными видами искусства и использовать их сопоставление;</w:t>
      </w:r>
    </w:p>
    <w:p w:rsidR="00F85DDA" w:rsidRPr="002E239E" w:rsidRDefault="00781C44" w:rsidP="002E239E">
      <w:pPr>
        <w:spacing w:after="0"/>
        <w:ind w:firstLine="709"/>
        <w:contextualSpacing/>
        <w:jc w:val="left"/>
        <w:rPr>
          <w:sz w:val="22"/>
        </w:rPr>
      </w:pPr>
      <w:r w:rsidRPr="002E239E">
        <w:rPr>
          <w:sz w:val="22"/>
        </w:rPr>
        <w:t>определять авторскую позицию в произведении;</w:t>
      </w:r>
    </w:p>
    <w:p w:rsidR="00781C44" w:rsidRPr="002E239E" w:rsidRDefault="00781C44" w:rsidP="002E239E">
      <w:pPr>
        <w:spacing w:after="0"/>
        <w:ind w:firstLine="709"/>
        <w:contextualSpacing/>
        <w:jc w:val="left"/>
        <w:rPr>
          <w:sz w:val="22"/>
        </w:rPr>
      </w:pPr>
      <w:r w:rsidRPr="002E239E">
        <w:rPr>
          <w:sz w:val="22"/>
        </w:rPr>
        <w:t>формулировать собственное отношение к изученному произведению</w:t>
      </w:r>
      <w:r w:rsidR="007D13FA" w:rsidRPr="002E239E">
        <w:rPr>
          <w:sz w:val="22"/>
        </w:rPr>
        <w:t>, давать оценку</w:t>
      </w:r>
      <w:r w:rsidRPr="002E239E">
        <w:rPr>
          <w:sz w:val="22"/>
        </w:rPr>
        <w:t>;</w:t>
      </w:r>
    </w:p>
    <w:p w:rsidR="00781C44" w:rsidRPr="002E239E" w:rsidRDefault="00781C44" w:rsidP="002E239E">
      <w:pPr>
        <w:spacing w:after="0"/>
        <w:ind w:firstLine="709"/>
        <w:contextualSpacing/>
        <w:jc w:val="left"/>
        <w:rPr>
          <w:sz w:val="22"/>
        </w:rPr>
      </w:pPr>
      <w:r w:rsidRPr="002E239E">
        <w:rPr>
          <w:sz w:val="22"/>
        </w:rPr>
        <w:t>выразительно читать тексты разных типов;</w:t>
      </w:r>
    </w:p>
    <w:p w:rsidR="00781C44" w:rsidRPr="002E239E" w:rsidRDefault="00781C44" w:rsidP="002E239E">
      <w:pPr>
        <w:spacing w:after="0"/>
        <w:ind w:firstLine="709"/>
        <w:contextualSpacing/>
        <w:jc w:val="left"/>
        <w:rPr>
          <w:sz w:val="22"/>
        </w:rPr>
      </w:pPr>
      <w:r w:rsidRPr="002E239E">
        <w:rPr>
          <w:sz w:val="22"/>
        </w:rPr>
        <w:t>воспринимать на слух литературные произведения разных жанров, адекватно понимать их;</w:t>
      </w:r>
    </w:p>
    <w:p w:rsidR="00781C44" w:rsidRPr="002E239E" w:rsidRDefault="007D13FA" w:rsidP="002E239E">
      <w:pPr>
        <w:spacing w:after="0"/>
        <w:ind w:firstLine="709"/>
        <w:contextualSpacing/>
        <w:jc w:val="left"/>
        <w:rPr>
          <w:sz w:val="22"/>
        </w:rPr>
      </w:pPr>
      <w:r w:rsidRPr="002E239E">
        <w:rPr>
          <w:sz w:val="22"/>
        </w:rPr>
        <w:t>уметь пересказывать прозаические произведения и их отрывки с использованием образных средств русского языка и цитат из текста;</w:t>
      </w:r>
    </w:p>
    <w:p w:rsidR="00781C44" w:rsidRPr="002E239E" w:rsidRDefault="00781C44" w:rsidP="002E239E">
      <w:pPr>
        <w:spacing w:after="0"/>
        <w:ind w:firstLine="709"/>
        <w:contextualSpacing/>
        <w:jc w:val="left"/>
        <w:rPr>
          <w:sz w:val="22"/>
        </w:rPr>
      </w:pPr>
      <w:r w:rsidRPr="002E239E">
        <w:rPr>
          <w:sz w:val="22"/>
        </w:rPr>
        <w:t>отвечать на вопросы по прочитанному тексту, создавать устные монологические высказывания разного типа, вести диалог;</w:t>
      </w:r>
    </w:p>
    <w:p w:rsidR="00781C44" w:rsidRPr="002E239E" w:rsidRDefault="00781C44" w:rsidP="002E239E">
      <w:pPr>
        <w:spacing w:after="0"/>
        <w:ind w:firstLine="709"/>
        <w:contextualSpacing/>
        <w:jc w:val="left"/>
        <w:rPr>
          <w:sz w:val="22"/>
        </w:rPr>
      </w:pPr>
      <w:r w:rsidRPr="002E239E">
        <w:rPr>
          <w:sz w:val="22"/>
        </w:rPr>
        <w:t>создавать сочинение-рассуждение по изучаемому литературному произведению, создавать собственные сочинения на темы, связанные с тематикой, проблематикой изучаемых произведений, создавать творческие работы разных жанров</w:t>
      </w:r>
      <w:r w:rsidR="007D13FA" w:rsidRPr="002E239E">
        <w:rPr>
          <w:sz w:val="22"/>
        </w:rPr>
        <w:t>, рефераты на литературные и общекультурные темы.</w:t>
      </w:r>
    </w:p>
    <w:p w:rsidR="00781C44" w:rsidRPr="002E239E" w:rsidRDefault="00781C44" w:rsidP="002E239E">
      <w:pPr>
        <w:spacing w:after="0"/>
        <w:ind w:firstLine="709"/>
        <w:contextualSpacing/>
        <w:jc w:val="left"/>
        <w:rPr>
          <w:sz w:val="22"/>
        </w:rPr>
      </w:pPr>
    </w:p>
    <w:p w:rsidR="00781C44" w:rsidRPr="002E239E" w:rsidRDefault="00781C44" w:rsidP="002E239E">
      <w:pPr>
        <w:spacing w:after="0"/>
        <w:ind w:firstLine="709"/>
        <w:contextualSpacing/>
        <w:jc w:val="left"/>
        <w:rPr>
          <w:sz w:val="22"/>
        </w:rPr>
      </w:pPr>
    </w:p>
    <w:p w:rsidR="00781C44" w:rsidRPr="002E239E" w:rsidRDefault="00781C44" w:rsidP="002E239E">
      <w:pPr>
        <w:spacing w:after="0"/>
        <w:ind w:firstLine="709"/>
        <w:contextualSpacing/>
        <w:jc w:val="left"/>
        <w:rPr>
          <w:sz w:val="22"/>
        </w:rPr>
      </w:pPr>
    </w:p>
    <w:p w:rsidR="00DC61FA" w:rsidRPr="004D70BC" w:rsidRDefault="00DC61FA" w:rsidP="00C42D87"/>
    <w:p w:rsidR="005911A9" w:rsidRPr="00A6262E" w:rsidRDefault="005911A9" w:rsidP="00A6262E">
      <w:pPr>
        <w:jc w:val="center"/>
        <w:rPr>
          <w:b/>
        </w:rPr>
      </w:pPr>
      <w:r w:rsidRPr="00A6262E">
        <w:rPr>
          <w:b/>
        </w:rPr>
        <w:t>Учебно-тематический план</w:t>
      </w:r>
    </w:p>
    <w:p w:rsidR="005911A9" w:rsidRDefault="005911A9" w:rsidP="00C42D87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9"/>
        <w:gridCol w:w="1731"/>
        <w:gridCol w:w="1572"/>
        <w:gridCol w:w="1595"/>
        <w:gridCol w:w="1579"/>
        <w:gridCol w:w="1592"/>
      </w:tblGrid>
      <w:tr w:rsidR="005911A9" w:rsidTr="00853ACF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1A9" w:rsidRDefault="005911A9" w:rsidP="00C42D87">
            <w:r>
              <w:t>п/п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1A9" w:rsidRDefault="005911A9" w:rsidP="00C42D87">
            <w:r>
              <w:t>Раздел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1A9" w:rsidRDefault="005911A9" w:rsidP="00C42D87">
            <w:proofErr w:type="spellStart"/>
            <w:r>
              <w:t>Колич</w:t>
            </w:r>
            <w:proofErr w:type="spellEnd"/>
            <w:r>
              <w:t>. часов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1A9" w:rsidRDefault="005911A9" w:rsidP="00C42D87">
            <w:r>
              <w:t>Контрольные</w:t>
            </w:r>
          </w:p>
          <w:p w:rsidR="005911A9" w:rsidRDefault="005911A9" w:rsidP="00C42D87">
            <w:r>
              <w:t>работы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1A9" w:rsidRDefault="005911A9" w:rsidP="00C42D87">
            <w:r>
              <w:t>Из них развитие речи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1A9" w:rsidRDefault="005911A9" w:rsidP="00C42D87">
            <w:r>
              <w:t>Из них внеклассное чтение</w:t>
            </w:r>
          </w:p>
        </w:tc>
      </w:tr>
      <w:tr w:rsidR="005911A9" w:rsidTr="00853ACF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1A9" w:rsidRDefault="005911A9" w:rsidP="00C42D87">
            <w:r>
              <w:t>1</w:t>
            </w:r>
            <w:r w:rsidR="0001387D">
              <w:t>.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1A9" w:rsidRDefault="005911A9" w:rsidP="00C42D87">
            <w:r>
              <w:t>Введение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1A9" w:rsidRDefault="005911A9" w:rsidP="00C42D87">
            <w: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1A9" w:rsidRDefault="005911A9" w:rsidP="00C42D87"/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1A9" w:rsidRDefault="005911A9" w:rsidP="00C42D87"/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1A9" w:rsidRDefault="005911A9" w:rsidP="00C42D87"/>
        </w:tc>
      </w:tr>
      <w:tr w:rsidR="005911A9" w:rsidTr="00853ACF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1A9" w:rsidRDefault="005911A9" w:rsidP="00C42D87">
            <w:r>
              <w:t>2</w:t>
            </w:r>
            <w:r w:rsidR="0001387D">
              <w:t>.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1A9" w:rsidRDefault="0001387D" w:rsidP="00C42D87">
            <w:r>
              <w:t>Из древнерусской литературы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1A9" w:rsidRDefault="00853ACF" w:rsidP="00C42D87">
            <w:r>
              <w:t>4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1A9" w:rsidRDefault="005911A9" w:rsidP="00C42D87"/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1A9" w:rsidRDefault="005911A9" w:rsidP="00C42D87"/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1A9" w:rsidRDefault="005911A9" w:rsidP="00C42D87"/>
        </w:tc>
      </w:tr>
      <w:tr w:rsidR="005911A9" w:rsidTr="00853ACF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1A9" w:rsidRDefault="005911A9" w:rsidP="00C42D87">
            <w:r>
              <w:t>3</w:t>
            </w:r>
            <w:r w:rsidR="0001387D">
              <w:t>.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87D" w:rsidRPr="0001387D" w:rsidRDefault="005911A9" w:rsidP="00C42D87">
            <w:r>
              <w:t xml:space="preserve">Из </w:t>
            </w:r>
            <w:r w:rsidR="00AB70EB">
              <w:t xml:space="preserve">литературы </w:t>
            </w:r>
            <w:r w:rsidR="0001387D">
              <w:rPr>
                <w:lang w:val="en-US"/>
              </w:rPr>
              <w:t xml:space="preserve">XVIII </w:t>
            </w:r>
            <w:r w:rsidR="0001387D">
              <w:t>века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1A9" w:rsidRDefault="00853ACF" w:rsidP="00C42D87">
            <w:r>
              <w:t>9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1A9" w:rsidRDefault="005911A9" w:rsidP="00C42D87"/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1A9" w:rsidRDefault="004A2144" w:rsidP="00C42D87">
            <w:r>
              <w:t>1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1A9" w:rsidRDefault="005911A9" w:rsidP="00C42D87"/>
        </w:tc>
      </w:tr>
      <w:tr w:rsidR="005911A9" w:rsidTr="00853ACF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1A9" w:rsidRDefault="005911A9" w:rsidP="00C42D87">
            <w:r>
              <w:t>4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1A9" w:rsidRPr="0001387D" w:rsidRDefault="0001387D" w:rsidP="00853ACF">
            <w:r>
              <w:t xml:space="preserve">Из русской литературы </w:t>
            </w:r>
            <w:r>
              <w:rPr>
                <w:lang w:val="en-US"/>
              </w:rPr>
              <w:t>XIX</w:t>
            </w:r>
            <w:r w:rsidR="005911A9">
              <w:t xml:space="preserve"> века</w:t>
            </w:r>
            <w:r w:rsidRPr="0001387D">
              <w:t xml:space="preserve">  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1A9" w:rsidRPr="0001387D" w:rsidRDefault="00853ACF" w:rsidP="00C42D87">
            <w:r>
              <w:t>56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1A9" w:rsidRDefault="00D31D12" w:rsidP="00C42D87">
            <w:r>
              <w:t>2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1A9" w:rsidRDefault="00D31D12" w:rsidP="00C42D87">
            <w:r>
              <w:t>6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1A9" w:rsidRDefault="00D31D12" w:rsidP="00C42D87">
            <w:r>
              <w:t>2</w:t>
            </w:r>
          </w:p>
        </w:tc>
      </w:tr>
      <w:tr w:rsidR="005911A9" w:rsidTr="00853ACF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1A9" w:rsidRDefault="005911A9" w:rsidP="00C42D87">
            <w:r>
              <w:t>6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1A9" w:rsidRDefault="0001387D" w:rsidP="00C42D87">
            <w:r>
              <w:t>Из русской литературы ХХ</w:t>
            </w:r>
            <w:r w:rsidR="005911A9">
              <w:t xml:space="preserve"> века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1A9" w:rsidRDefault="00853ACF" w:rsidP="00C42D87">
            <w:r>
              <w:t>28</w:t>
            </w:r>
            <w:bookmarkStart w:id="0" w:name="_GoBack"/>
            <w:bookmarkEnd w:id="0"/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1A9" w:rsidRDefault="00A6262E" w:rsidP="00C42D87">
            <w:r>
              <w:t>2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1A9" w:rsidRDefault="005911A9" w:rsidP="00C42D87"/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1A9" w:rsidRDefault="005911A9" w:rsidP="00C42D87"/>
        </w:tc>
      </w:tr>
      <w:tr w:rsidR="005911A9" w:rsidTr="00853ACF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1A9" w:rsidRDefault="005911A9" w:rsidP="00C42D87">
            <w:r>
              <w:t>7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1A9" w:rsidRDefault="005911A9" w:rsidP="00C42D87">
            <w:r>
              <w:t>Из зарубежной литературы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1A9" w:rsidRPr="00853ACF" w:rsidRDefault="00853ACF" w:rsidP="00C42D87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1A9" w:rsidRDefault="005911A9" w:rsidP="00C42D87"/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1A9" w:rsidRDefault="005911A9" w:rsidP="00C42D87"/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1A9" w:rsidRDefault="005911A9" w:rsidP="00C42D87"/>
        </w:tc>
      </w:tr>
      <w:tr w:rsidR="005911A9" w:rsidTr="00853ACF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1A9" w:rsidRDefault="005911A9" w:rsidP="00C42D87">
            <w:r>
              <w:t>8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1A9" w:rsidRDefault="005911A9" w:rsidP="00C42D87">
            <w:r>
              <w:t>Итоговый урок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1A9" w:rsidRDefault="005911A9" w:rsidP="00C42D87">
            <w: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1A9" w:rsidRDefault="005911A9" w:rsidP="00C42D87"/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1A9" w:rsidRDefault="005911A9" w:rsidP="00C42D87"/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1A9" w:rsidRDefault="005911A9" w:rsidP="00C42D87"/>
        </w:tc>
      </w:tr>
      <w:tr w:rsidR="0001387D" w:rsidTr="00853ACF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87D" w:rsidRDefault="0001387D" w:rsidP="00C42D87">
            <w:r>
              <w:t>9.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87D" w:rsidRDefault="0001387D" w:rsidP="00C42D87">
            <w:r>
              <w:t>Резерв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87D" w:rsidRDefault="000F4A46" w:rsidP="00C42D87">
            <w:r>
              <w:t>3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87D" w:rsidRDefault="0001387D" w:rsidP="00C42D87"/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87D" w:rsidRDefault="0001387D" w:rsidP="00C42D87"/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87D" w:rsidRDefault="0001387D" w:rsidP="00C42D87"/>
        </w:tc>
      </w:tr>
      <w:tr w:rsidR="005911A9" w:rsidTr="00853ACF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1A9" w:rsidRDefault="0001387D" w:rsidP="00C42D87">
            <w:r>
              <w:t>10.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1A9" w:rsidRDefault="005911A9" w:rsidP="00C42D87">
            <w:r>
              <w:t>Итог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1A9" w:rsidRDefault="000F4A46" w:rsidP="00C42D87">
            <w:r>
              <w:t>105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1A9" w:rsidRDefault="00B6018F" w:rsidP="00C42D87">
            <w:r>
              <w:t>4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1A9" w:rsidRDefault="00B6018F" w:rsidP="00C42D87">
            <w:r>
              <w:t>8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1A9" w:rsidRDefault="00B6018F" w:rsidP="00C42D87">
            <w:r>
              <w:t>3</w:t>
            </w:r>
          </w:p>
        </w:tc>
      </w:tr>
    </w:tbl>
    <w:p w:rsidR="005911A9" w:rsidRDefault="005911A9" w:rsidP="00C42D87"/>
    <w:p w:rsidR="005911A9" w:rsidRDefault="005911A9" w:rsidP="00C42D87"/>
    <w:p w:rsidR="005911A9" w:rsidRPr="001B494E" w:rsidRDefault="005911A9" w:rsidP="00B046A8">
      <w:pPr>
        <w:jc w:val="center"/>
        <w:rPr>
          <w:b/>
          <w:sz w:val="22"/>
        </w:rPr>
      </w:pPr>
      <w:r w:rsidRPr="001B494E">
        <w:rPr>
          <w:b/>
          <w:sz w:val="22"/>
        </w:rPr>
        <w:t>Содержание  тем учебного курса</w:t>
      </w:r>
    </w:p>
    <w:p w:rsidR="005911A9" w:rsidRPr="001B494E" w:rsidRDefault="005911A9" w:rsidP="00B046A8">
      <w:pPr>
        <w:spacing w:after="0"/>
        <w:ind w:firstLine="709"/>
        <w:jc w:val="left"/>
        <w:rPr>
          <w:b/>
          <w:sz w:val="22"/>
        </w:rPr>
      </w:pPr>
      <w:r w:rsidRPr="001B494E">
        <w:rPr>
          <w:b/>
          <w:sz w:val="22"/>
        </w:rPr>
        <w:t>Введение.</w:t>
      </w:r>
    </w:p>
    <w:p w:rsidR="00B91C41" w:rsidRPr="001B494E" w:rsidRDefault="00B91C41" w:rsidP="00B046A8">
      <w:pPr>
        <w:spacing w:after="0"/>
        <w:ind w:firstLine="709"/>
        <w:jc w:val="left"/>
        <w:rPr>
          <w:sz w:val="22"/>
        </w:rPr>
      </w:pPr>
      <w:r w:rsidRPr="001B494E">
        <w:rPr>
          <w:sz w:val="22"/>
        </w:rPr>
        <w:t>Литература и ее роль в духовной жизни человека.</w:t>
      </w:r>
    </w:p>
    <w:p w:rsidR="00B91C41" w:rsidRPr="001B494E" w:rsidRDefault="00B91C41" w:rsidP="00B046A8">
      <w:pPr>
        <w:spacing w:after="0"/>
        <w:ind w:firstLine="709"/>
        <w:jc w:val="left"/>
        <w:rPr>
          <w:sz w:val="22"/>
        </w:rPr>
      </w:pPr>
      <w:r w:rsidRPr="001B494E">
        <w:rPr>
          <w:sz w:val="22"/>
        </w:rPr>
        <w:t>Шедевры родной литературы. Формирование потребно</w:t>
      </w:r>
      <w:r w:rsidRPr="001B494E">
        <w:rPr>
          <w:sz w:val="22"/>
        </w:rPr>
        <w:softHyphen/>
        <w:t>сти общения с искусством, возникновение и развитие творческой читательской самостоятельности.</w:t>
      </w:r>
    </w:p>
    <w:p w:rsidR="005911A9" w:rsidRPr="001B494E" w:rsidRDefault="00B91C41" w:rsidP="00B046A8">
      <w:pPr>
        <w:spacing w:after="0"/>
        <w:ind w:firstLine="709"/>
        <w:jc w:val="left"/>
        <w:rPr>
          <w:i/>
          <w:sz w:val="22"/>
        </w:rPr>
      </w:pPr>
      <w:r w:rsidRPr="001B494E">
        <w:rPr>
          <w:sz w:val="22"/>
        </w:rPr>
        <w:t>Теория литературы. Литература как искусство слова</w:t>
      </w:r>
      <w:r w:rsidRPr="001B494E">
        <w:rPr>
          <w:i/>
          <w:sz w:val="22"/>
        </w:rPr>
        <w:t>.</w:t>
      </w:r>
    </w:p>
    <w:p w:rsidR="00B91C41" w:rsidRPr="001B494E" w:rsidRDefault="00B91C41" w:rsidP="00B046A8">
      <w:pPr>
        <w:spacing w:after="0"/>
        <w:ind w:firstLine="709"/>
        <w:jc w:val="left"/>
        <w:rPr>
          <w:sz w:val="22"/>
        </w:rPr>
      </w:pPr>
      <w:r w:rsidRPr="001B494E">
        <w:rPr>
          <w:b/>
          <w:sz w:val="22"/>
        </w:rPr>
        <w:t>Из древнерусской литературы</w:t>
      </w:r>
      <w:r w:rsidRPr="001B494E">
        <w:rPr>
          <w:sz w:val="22"/>
        </w:rPr>
        <w:t>.</w:t>
      </w:r>
    </w:p>
    <w:p w:rsidR="00B91C41" w:rsidRPr="001B494E" w:rsidRDefault="00B91C41" w:rsidP="00B046A8">
      <w:pPr>
        <w:spacing w:after="0"/>
        <w:ind w:firstLine="709"/>
        <w:jc w:val="left"/>
        <w:rPr>
          <w:sz w:val="22"/>
        </w:rPr>
      </w:pPr>
      <w:r w:rsidRPr="001B494E">
        <w:rPr>
          <w:sz w:val="22"/>
        </w:rPr>
        <w:t>Беседа о древнерусской литературе. Самобытный харак</w:t>
      </w:r>
      <w:r w:rsidRPr="001B494E">
        <w:rPr>
          <w:sz w:val="22"/>
        </w:rPr>
        <w:softHyphen/>
        <w:t>тер древнерусской литературы. Богатство и разнообразие жанров.</w:t>
      </w:r>
    </w:p>
    <w:p w:rsidR="00B91C41" w:rsidRPr="001B494E" w:rsidRDefault="00B91C41" w:rsidP="00B046A8">
      <w:pPr>
        <w:spacing w:after="0"/>
        <w:ind w:firstLine="709"/>
        <w:jc w:val="left"/>
        <w:rPr>
          <w:sz w:val="22"/>
        </w:rPr>
      </w:pPr>
      <w:r w:rsidRPr="001B494E">
        <w:rPr>
          <w:b/>
          <w:iCs/>
          <w:sz w:val="22"/>
        </w:rPr>
        <w:t>«Слово о полку Игореве».</w:t>
      </w:r>
      <w:r w:rsidRPr="001B494E">
        <w:rPr>
          <w:i/>
          <w:iCs/>
          <w:sz w:val="22"/>
        </w:rPr>
        <w:t xml:space="preserve"> </w:t>
      </w:r>
      <w:r w:rsidRPr="001B494E">
        <w:rPr>
          <w:sz w:val="22"/>
        </w:rPr>
        <w:t>История открытия памятника, проблема авторства. Художественные особенности произве</w:t>
      </w:r>
      <w:r w:rsidRPr="001B494E">
        <w:rPr>
          <w:sz w:val="22"/>
        </w:rPr>
        <w:softHyphen/>
        <w:t>дения. Значение «Слова...» для русской литературы после</w:t>
      </w:r>
      <w:r w:rsidRPr="001B494E">
        <w:rPr>
          <w:sz w:val="22"/>
        </w:rPr>
        <w:softHyphen/>
        <w:t>дующих веков.</w:t>
      </w:r>
    </w:p>
    <w:p w:rsidR="00B91C41" w:rsidRPr="001B494E" w:rsidRDefault="00B91C41" w:rsidP="00B046A8">
      <w:pPr>
        <w:spacing w:after="0"/>
        <w:ind w:firstLine="709"/>
        <w:jc w:val="left"/>
        <w:rPr>
          <w:sz w:val="22"/>
        </w:rPr>
      </w:pPr>
      <w:r w:rsidRPr="001B494E">
        <w:rPr>
          <w:sz w:val="22"/>
        </w:rPr>
        <w:t>Теория литературы. Слово как жанр древнерусской литературы.</w:t>
      </w:r>
    </w:p>
    <w:p w:rsidR="00B91C41" w:rsidRPr="001B494E" w:rsidRDefault="00B91C41" w:rsidP="00B046A8">
      <w:pPr>
        <w:spacing w:after="0"/>
        <w:ind w:firstLine="709"/>
        <w:jc w:val="left"/>
        <w:rPr>
          <w:b/>
          <w:i/>
          <w:sz w:val="22"/>
        </w:rPr>
      </w:pPr>
      <w:r w:rsidRPr="001B494E">
        <w:rPr>
          <w:b/>
          <w:sz w:val="22"/>
        </w:rPr>
        <w:t xml:space="preserve">Из литературы </w:t>
      </w:r>
      <w:r w:rsidRPr="001B494E">
        <w:rPr>
          <w:b/>
          <w:sz w:val="22"/>
          <w:lang w:val="en-US"/>
        </w:rPr>
        <w:t>XVIII</w:t>
      </w:r>
      <w:r w:rsidRPr="001B494E">
        <w:rPr>
          <w:b/>
          <w:sz w:val="22"/>
        </w:rPr>
        <w:t xml:space="preserve"> века.</w:t>
      </w:r>
    </w:p>
    <w:p w:rsidR="00B91C41" w:rsidRPr="001B494E" w:rsidRDefault="00B91C41" w:rsidP="00B046A8">
      <w:pPr>
        <w:spacing w:after="0"/>
        <w:ind w:firstLine="709"/>
        <w:jc w:val="left"/>
        <w:rPr>
          <w:sz w:val="22"/>
        </w:rPr>
      </w:pPr>
      <w:r w:rsidRPr="001B494E">
        <w:rPr>
          <w:sz w:val="22"/>
        </w:rPr>
        <w:t xml:space="preserve">Характеристика русской литературы </w:t>
      </w:r>
      <w:r w:rsidRPr="001B494E">
        <w:rPr>
          <w:sz w:val="22"/>
          <w:lang w:val="en-US"/>
        </w:rPr>
        <w:t>XVIII</w:t>
      </w:r>
      <w:r w:rsidRPr="001B494E">
        <w:rPr>
          <w:sz w:val="22"/>
        </w:rPr>
        <w:t xml:space="preserve"> века. </w:t>
      </w:r>
    </w:p>
    <w:p w:rsidR="00B91C41" w:rsidRPr="001B494E" w:rsidRDefault="00B91C41" w:rsidP="00B046A8">
      <w:pPr>
        <w:spacing w:after="0"/>
        <w:ind w:firstLine="709"/>
        <w:jc w:val="left"/>
        <w:rPr>
          <w:sz w:val="22"/>
        </w:rPr>
      </w:pPr>
      <w:r w:rsidRPr="001B494E">
        <w:rPr>
          <w:sz w:val="22"/>
        </w:rPr>
        <w:t>Граж</w:t>
      </w:r>
      <w:r w:rsidRPr="001B494E">
        <w:rPr>
          <w:sz w:val="22"/>
        </w:rPr>
        <w:softHyphen/>
        <w:t>данский пафос русского классицизма.</w:t>
      </w:r>
    </w:p>
    <w:p w:rsidR="00B91C41" w:rsidRPr="001B494E" w:rsidRDefault="00B91C41" w:rsidP="00B046A8">
      <w:pPr>
        <w:spacing w:after="0"/>
        <w:ind w:firstLine="709"/>
        <w:jc w:val="left"/>
        <w:rPr>
          <w:sz w:val="22"/>
        </w:rPr>
      </w:pPr>
      <w:r w:rsidRPr="001B494E">
        <w:rPr>
          <w:b/>
          <w:spacing w:val="-3"/>
          <w:sz w:val="22"/>
        </w:rPr>
        <w:t>Михаил Васильевич Ломоносов.</w:t>
      </w:r>
      <w:r w:rsidRPr="001B494E">
        <w:rPr>
          <w:spacing w:val="-3"/>
          <w:sz w:val="22"/>
        </w:rPr>
        <w:t xml:space="preserve"> Жизнь и творчество. </w:t>
      </w:r>
      <w:r w:rsidRPr="001B494E">
        <w:rPr>
          <w:sz w:val="22"/>
        </w:rPr>
        <w:t>Ученый, поэт, реформатор русского литературного языка и стиха.</w:t>
      </w:r>
    </w:p>
    <w:p w:rsidR="00B91C41" w:rsidRPr="001B494E" w:rsidRDefault="00B91C41" w:rsidP="00B046A8">
      <w:pPr>
        <w:spacing w:after="0"/>
        <w:ind w:firstLine="709"/>
        <w:jc w:val="left"/>
        <w:rPr>
          <w:sz w:val="22"/>
        </w:rPr>
      </w:pPr>
      <w:r w:rsidRPr="001B494E">
        <w:rPr>
          <w:sz w:val="22"/>
        </w:rPr>
        <w:t xml:space="preserve"> «Вечернее размышление о Божием величестве при слу</w:t>
      </w:r>
      <w:r w:rsidRPr="001B494E">
        <w:rPr>
          <w:sz w:val="22"/>
        </w:rPr>
        <w:softHyphen/>
        <w:t xml:space="preserve">чае великого северного сияния», «Ода на день восшествия </w:t>
      </w:r>
      <w:r w:rsidRPr="001B494E">
        <w:rPr>
          <w:spacing w:val="-6"/>
          <w:sz w:val="22"/>
        </w:rPr>
        <w:t xml:space="preserve">на Всероссийский престол </w:t>
      </w:r>
      <w:proofErr w:type="spellStart"/>
      <w:r w:rsidRPr="001B494E">
        <w:rPr>
          <w:spacing w:val="-6"/>
          <w:sz w:val="22"/>
        </w:rPr>
        <w:t>ея</w:t>
      </w:r>
      <w:proofErr w:type="spellEnd"/>
      <w:r w:rsidRPr="001B494E">
        <w:rPr>
          <w:spacing w:val="-6"/>
          <w:sz w:val="22"/>
        </w:rPr>
        <w:t xml:space="preserve"> Величества государыни Им</w:t>
      </w:r>
      <w:r w:rsidRPr="001B494E">
        <w:rPr>
          <w:spacing w:val="-6"/>
          <w:sz w:val="22"/>
        </w:rPr>
        <w:softHyphen/>
      </w:r>
      <w:r w:rsidRPr="001B494E">
        <w:rPr>
          <w:spacing w:val="-5"/>
          <w:sz w:val="22"/>
        </w:rPr>
        <w:t xml:space="preserve">ператрицы </w:t>
      </w:r>
      <w:proofErr w:type="spellStart"/>
      <w:r w:rsidRPr="001B494E">
        <w:rPr>
          <w:spacing w:val="-5"/>
          <w:sz w:val="22"/>
        </w:rPr>
        <w:t>Елисаветы</w:t>
      </w:r>
      <w:proofErr w:type="spellEnd"/>
      <w:r w:rsidRPr="001B494E">
        <w:rPr>
          <w:spacing w:val="-5"/>
          <w:sz w:val="22"/>
        </w:rPr>
        <w:t xml:space="preserve"> Петровны 1747 года». Прославле</w:t>
      </w:r>
      <w:r w:rsidRPr="001B494E">
        <w:rPr>
          <w:spacing w:val="-5"/>
          <w:sz w:val="22"/>
        </w:rPr>
        <w:softHyphen/>
      </w:r>
      <w:r w:rsidRPr="001B494E">
        <w:rPr>
          <w:sz w:val="22"/>
        </w:rPr>
        <w:t>ние Родины, мира, науки и просвещения в произведениях Ломоносова.</w:t>
      </w:r>
    </w:p>
    <w:p w:rsidR="00B91C41" w:rsidRPr="001B494E" w:rsidRDefault="00B91C41" w:rsidP="00B046A8">
      <w:pPr>
        <w:spacing w:after="0"/>
        <w:ind w:firstLine="709"/>
        <w:jc w:val="left"/>
        <w:rPr>
          <w:sz w:val="22"/>
        </w:rPr>
      </w:pPr>
      <w:r w:rsidRPr="001B494E">
        <w:rPr>
          <w:sz w:val="22"/>
        </w:rPr>
        <w:t>Теория литературы. Ода как жанр лирической по</w:t>
      </w:r>
      <w:r w:rsidRPr="001B494E">
        <w:rPr>
          <w:sz w:val="22"/>
        </w:rPr>
        <w:softHyphen/>
        <w:t>эзии.</w:t>
      </w:r>
    </w:p>
    <w:p w:rsidR="00B91C41" w:rsidRPr="001B494E" w:rsidRDefault="00B91C41" w:rsidP="00B046A8">
      <w:pPr>
        <w:spacing w:after="0"/>
        <w:ind w:firstLine="709"/>
        <w:jc w:val="left"/>
        <w:rPr>
          <w:sz w:val="22"/>
        </w:rPr>
      </w:pPr>
      <w:r w:rsidRPr="001B494E">
        <w:rPr>
          <w:b/>
          <w:sz w:val="22"/>
        </w:rPr>
        <w:t>Гавриил Романович Державин</w:t>
      </w:r>
      <w:r w:rsidRPr="001B494E">
        <w:rPr>
          <w:sz w:val="22"/>
        </w:rPr>
        <w:t>. Жизнь и творчество. (Об</w:t>
      </w:r>
      <w:r w:rsidRPr="001B494E">
        <w:rPr>
          <w:sz w:val="22"/>
        </w:rPr>
        <w:softHyphen/>
        <w:t>зор.)</w:t>
      </w:r>
    </w:p>
    <w:p w:rsidR="00B91C41" w:rsidRPr="001B494E" w:rsidRDefault="00B91C41" w:rsidP="00B046A8">
      <w:pPr>
        <w:spacing w:after="0"/>
        <w:ind w:firstLine="709"/>
        <w:jc w:val="left"/>
        <w:rPr>
          <w:sz w:val="22"/>
        </w:rPr>
      </w:pPr>
      <w:r w:rsidRPr="001B494E">
        <w:rPr>
          <w:iCs/>
          <w:sz w:val="22"/>
        </w:rPr>
        <w:t>«Властителям и судиям».</w:t>
      </w:r>
      <w:r w:rsidRPr="001B494E">
        <w:rPr>
          <w:i/>
          <w:iCs/>
          <w:sz w:val="22"/>
        </w:rPr>
        <w:t xml:space="preserve"> </w:t>
      </w:r>
      <w:r w:rsidRPr="001B494E">
        <w:rPr>
          <w:sz w:val="22"/>
        </w:rPr>
        <w:t>Тема несправедливости силь</w:t>
      </w:r>
      <w:r w:rsidRPr="001B494E">
        <w:rPr>
          <w:sz w:val="22"/>
        </w:rPr>
        <w:softHyphen/>
        <w:t>ных мира сего. «Высокий» слог и ораторские, декламаци</w:t>
      </w:r>
      <w:r w:rsidRPr="001B494E">
        <w:rPr>
          <w:sz w:val="22"/>
        </w:rPr>
        <w:softHyphen/>
        <w:t>онные интонации.</w:t>
      </w:r>
    </w:p>
    <w:p w:rsidR="00B91C41" w:rsidRPr="001B494E" w:rsidRDefault="00B91C41" w:rsidP="00B046A8">
      <w:pPr>
        <w:spacing w:after="0"/>
        <w:ind w:firstLine="709"/>
        <w:jc w:val="left"/>
        <w:rPr>
          <w:sz w:val="22"/>
        </w:rPr>
      </w:pPr>
      <w:r w:rsidRPr="001B494E">
        <w:rPr>
          <w:iCs/>
          <w:sz w:val="22"/>
        </w:rPr>
        <w:t>«Памятник»</w:t>
      </w:r>
      <w:r w:rsidRPr="001B494E">
        <w:rPr>
          <w:b/>
          <w:i/>
          <w:iCs/>
          <w:sz w:val="22"/>
        </w:rPr>
        <w:t>.</w:t>
      </w:r>
      <w:r w:rsidRPr="001B494E">
        <w:rPr>
          <w:i/>
          <w:iCs/>
          <w:sz w:val="22"/>
        </w:rPr>
        <w:t xml:space="preserve"> </w:t>
      </w:r>
      <w:r w:rsidRPr="001B494E">
        <w:rPr>
          <w:sz w:val="22"/>
        </w:rPr>
        <w:t>Традиции Горация. Мысль о бессмертии поэта. «Забавный русский слог» Державина и его особен</w:t>
      </w:r>
      <w:r w:rsidRPr="001B494E">
        <w:rPr>
          <w:sz w:val="22"/>
        </w:rPr>
        <w:softHyphen/>
        <w:t>ности. Оценка в стихотворении собственного поэтического новаторства.</w:t>
      </w:r>
    </w:p>
    <w:p w:rsidR="00B91C41" w:rsidRPr="001B494E" w:rsidRDefault="00B91C41" w:rsidP="00B046A8">
      <w:pPr>
        <w:spacing w:after="0"/>
        <w:ind w:firstLine="709"/>
        <w:jc w:val="left"/>
        <w:rPr>
          <w:sz w:val="22"/>
        </w:rPr>
      </w:pPr>
      <w:r w:rsidRPr="001B494E">
        <w:rPr>
          <w:b/>
          <w:sz w:val="22"/>
        </w:rPr>
        <w:t>Александр Николаевич Радищев.</w:t>
      </w:r>
      <w:r w:rsidRPr="001B494E">
        <w:rPr>
          <w:sz w:val="22"/>
        </w:rPr>
        <w:t xml:space="preserve"> Слово о писателе. </w:t>
      </w:r>
      <w:r w:rsidRPr="001B494E">
        <w:rPr>
          <w:iCs/>
          <w:sz w:val="22"/>
        </w:rPr>
        <w:t xml:space="preserve">«Путешествие   из   Петербурга   в   Москву». </w:t>
      </w:r>
      <w:r w:rsidRPr="001B494E">
        <w:rPr>
          <w:sz w:val="22"/>
        </w:rPr>
        <w:t>(Обзор.) Широкое изображение российской действительности. Кри</w:t>
      </w:r>
      <w:r w:rsidRPr="001B494E">
        <w:rPr>
          <w:sz w:val="22"/>
        </w:rPr>
        <w:softHyphen/>
        <w:t>тика крепостничества. Автор и путешественник. Особенно</w:t>
      </w:r>
      <w:r w:rsidRPr="001B494E">
        <w:rPr>
          <w:sz w:val="22"/>
        </w:rPr>
        <w:softHyphen/>
        <w:t>сти повествования. Жанр путешествия и его содержатель</w:t>
      </w:r>
      <w:r w:rsidRPr="001B494E">
        <w:rPr>
          <w:sz w:val="22"/>
        </w:rPr>
        <w:softHyphen/>
        <w:t>ное наполнение. Черты сентиментализма в произведении. Теория   литературы. Жанр путешествия.</w:t>
      </w:r>
    </w:p>
    <w:p w:rsidR="00B91C41" w:rsidRPr="001B494E" w:rsidRDefault="00B91C41" w:rsidP="00B046A8">
      <w:pPr>
        <w:spacing w:after="0"/>
        <w:ind w:firstLine="709"/>
        <w:jc w:val="left"/>
        <w:rPr>
          <w:sz w:val="22"/>
        </w:rPr>
      </w:pPr>
      <w:r w:rsidRPr="001B494E">
        <w:rPr>
          <w:b/>
          <w:sz w:val="22"/>
        </w:rPr>
        <w:t>Николай Михайлович Карамзин</w:t>
      </w:r>
      <w:r w:rsidRPr="001B494E">
        <w:rPr>
          <w:sz w:val="22"/>
        </w:rPr>
        <w:t>. Слово о писателе.</w:t>
      </w:r>
    </w:p>
    <w:p w:rsidR="00B91C41" w:rsidRPr="001B494E" w:rsidRDefault="00B91C41" w:rsidP="00B046A8">
      <w:pPr>
        <w:spacing w:after="0"/>
        <w:ind w:firstLine="709"/>
        <w:jc w:val="left"/>
        <w:rPr>
          <w:sz w:val="22"/>
        </w:rPr>
      </w:pPr>
      <w:r w:rsidRPr="001B494E">
        <w:rPr>
          <w:sz w:val="22"/>
        </w:rPr>
        <w:t xml:space="preserve">Повесть </w:t>
      </w:r>
      <w:r w:rsidRPr="001B494E">
        <w:rPr>
          <w:iCs/>
          <w:sz w:val="22"/>
        </w:rPr>
        <w:t>«Бедная Лиза»,</w:t>
      </w:r>
      <w:r w:rsidRPr="001B494E">
        <w:rPr>
          <w:i/>
          <w:iCs/>
          <w:sz w:val="22"/>
        </w:rPr>
        <w:t xml:space="preserve"> </w:t>
      </w:r>
      <w:r w:rsidRPr="001B494E">
        <w:rPr>
          <w:sz w:val="22"/>
        </w:rPr>
        <w:t xml:space="preserve">стихотворение </w:t>
      </w:r>
      <w:r w:rsidRPr="001B494E">
        <w:rPr>
          <w:iCs/>
          <w:sz w:val="22"/>
        </w:rPr>
        <w:t>«Осень»</w:t>
      </w:r>
      <w:r w:rsidRPr="001B494E">
        <w:rPr>
          <w:b/>
          <w:i/>
          <w:iCs/>
          <w:sz w:val="22"/>
        </w:rPr>
        <w:t>.</w:t>
      </w:r>
      <w:r w:rsidRPr="001B494E">
        <w:rPr>
          <w:i/>
          <w:iCs/>
          <w:sz w:val="22"/>
        </w:rPr>
        <w:t xml:space="preserve"> </w:t>
      </w:r>
      <w:r w:rsidRPr="001B494E">
        <w:rPr>
          <w:sz w:val="22"/>
        </w:rPr>
        <w:t>Сенти</w:t>
      </w:r>
      <w:r w:rsidRPr="001B494E">
        <w:rPr>
          <w:sz w:val="22"/>
        </w:rPr>
        <w:softHyphen/>
        <w:t>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</w:t>
      </w:r>
      <w:r w:rsidRPr="001B494E">
        <w:rPr>
          <w:sz w:val="22"/>
        </w:rPr>
        <w:softHyphen/>
        <w:t>ской литературы.</w:t>
      </w:r>
    </w:p>
    <w:p w:rsidR="00B91C41" w:rsidRDefault="00B91C41" w:rsidP="00B046A8">
      <w:pPr>
        <w:spacing w:after="0"/>
        <w:ind w:firstLine="709"/>
        <w:jc w:val="left"/>
        <w:rPr>
          <w:sz w:val="22"/>
        </w:rPr>
      </w:pPr>
      <w:r w:rsidRPr="001B494E">
        <w:rPr>
          <w:sz w:val="22"/>
        </w:rPr>
        <w:t>Теория литературы. Сентиментализм (начальные представления).</w:t>
      </w:r>
    </w:p>
    <w:p w:rsidR="00304CF6" w:rsidRPr="001B494E" w:rsidRDefault="00304CF6" w:rsidP="00B046A8">
      <w:pPr>
        <w:spacing w:after="0"/>
        <w:ind w:firstLine="709"/>
        <w:jc w:val="left"/>
        <w:rPr>
          <w:i/>
          <w:sz w:val="22"/>
        </w:rPr>
      </w:pPr>
      <w:r w:rsidRPr="001B494E">
        <w:rPr>
          <w:b/>
          <w:sz w:val="22"/>
        </w:rPr>
        <w:t xml:space="preserve">Из литературы </w:t>
      </w:r>
      <w:r w:rsidRPr="001B494E">
        <w:rPr>
          <w:b/>
          <w:sz w:val="22"/>
          <w:lang w:val="en-US"/>
        </w:rPr>
        <w:t>XIX</w:t>
      </w:r>
      <w:r w:rsidRPr="001B494E">
        <w:rPr>
          <w:b/>
          <w:sz w:val="22"/>
        </w:rPr>
        <w:t xml:space="preserve"> века. Из литературы первой половины </w:t>
      </w:r>
      <w:r w:rsidRPr="001B494E">
        <w:rPr>
          <w:b/>
          <w:sz w:val="22"/>
          <w:lang w:val="en-US"/>
        </w:rPr>
        <w:t>XIX</w:t>
      </w:r>
      <w:r w:rsidRPr="001B494E">
        <w:rPr>
          <w:b/>
          <w:sz w:val="22"/>
        </w:rPr>
        <w:t xml:space="preserve"> века.</w:t>
      </w:r>
    </w:p>
    <w:p w:rsidR="005C2471" w:rsidRPr="00304CF6" w:rsidRDefault="000614B1" w:rsidP="00304CF6">
      <w:pPr>
        <w:spacing w:after="0"/>
        <w:ind w:firstLine="709"/>
        <w:jc w:val="left"/>
        <w:rPr>
          <w:sz w:val="22"/>
        </w:rPr>
      </w:pPr>
      <w:r w:rsidRPr="001B494E">
        <w:rPr>
          <w:sz w:val="22"/>
        </w:rPr>
        <w:t xml:space="preserve">Беседа об авторах и произведениях, определивших лицо литературы </w:t>
      </w:r>
      <w:r w:rsidRPr="001B494E">
        <w:rPr>
          <w:sz w:val="22"/>
          <w:lang w:val="en-US"/>
        </w:rPr>
        <w:t>XIX</w:t>
      </w:r>
      <w:r w:rsidRPr="001B494E">
        <w:rPr>
          <w:sz w:val="22"/>
        </w:rPr>
        <w:t xml:space="preserve"> века. Поэзия, проза, драматургия </w:t>
      </w:r>
      <w:r w:rsidRPr="001B494E">
        <w:rPr>
          <w:sz w:val="22"/>
          <w:lang w:val="en-US"/>
        </w:rPr>
        <w:t>XIX</w:t>
      </w:r>
      <w:r w:rsidRPr="001B494E">
        <w:rPr>
          <w:sz w:val="22"/>
        </w:rPr>
        <w:t xml:space="preserve"> века в русской критике, публицистике, мемуарной литературе</w:t>
      </w:r>
      <w:r w:rsidR="005C2471" w:rsidRPr="001B494E">
        <w:rPr>
          <w:sz w:val="22"/>
        </w:rPr>
        <w:t>.</w:t>
      </w:r>
    </w:p>
    <w:p w:rsidR="000614B1" w:rsidRPr="001B494E" w:rsidRDefault="000614B1" w:rsidP="00B046A8">
      <w:pPr>
        <w:spacing w:after="0"/>
        <w:ind w:firstLine="709"/>
        <w:jc w:val="left"/>
        <w:rPr>
          <w:sz w:val="22"/>
        </w:rPr>
      </w:pPr>
      <w:r w:rsidRPr="001B494E">
        <w:rPr>
          <w:b/>
          <w:sz w:val="22"/>
        </w:rPr>
        <w:t>Василий Андреевич Жуковский.</w:t>
      </w:r>
      <w:r w:rsidRPr="001B494E">
        <w:rPr>
          <w:sz w:val="22"/>
        </w:rPr>
        <w:t xml:space="preserve"> Жизнь и творчество. (Обзор.)</w:t>
      </w:r>
    </w:p>
    <w:p w:rsidR="000614B1" w:rsidRPr="001B494E" w:rsidRDefault="000614B1" w:rsidP="00B046A8">
      <w:pPr>
        <w:spacing w:after="0"/>
        <w:ind w:firstLine="709"/>
        <w:jc w:val="left"/>
        <w:rPr>
          <w:sz w:val="22"/>
        </w:rPr>
      </w:pPr>
      <w:r w:rsidRPr="001B494E">
        <w:rPr>
          <w:iCs/>
          <w:sz w:val="22"/>
        </w:rPr>
        <w:t>«Море».</w:t>
      </w:r>
      <w:r w:rsidRPr="001B494E">
        <w:rPr>
          <w:i/>
          <w:iCs/>
          <w:sz w:val="22"/>
        </w:rPr>
        <w:t xml:space="preserve"> </w:t>
      </w:r>
      <w:r w:rsidRPr="001B494E">
        <w:rPr>
          <w:sz w:val="22"/>
        </w:rPr>
        <w:t>Романтический образ моря.</w:t>
      </w:r>
    </w:p>
    <w:p w:rsidR="000614B1" w:rsidRPr="001B494E" w:rsidRDefault="000614B1" w:rsidP="00B046A8">
      <w:pPr>
        <w:spacing w:after="0"/>
        <w:ind w:firstLine="709"/>
        <w:jc w:val="left"/>
        <w:rPr>
          <w:sz w:val="22"/>
        </w:rPr>
      </w:pPr>
      <w:r w:rsidRPr="001B494E">
        <w:rPr>
          <w:iCs/>
          <w:sz w:val="22"/>
        </w:rPr>
        <w:t>«Невыразимое».</w:t>
      </w:r>
      <w:r w:rsidRPr="001B494E">
        <w:rPr>
          <w:i/>
          <w:iCs/>
          <w:sz w:val="22"/>
        </w:rPr>
        <w:t xml:space="preserve"> </w:t>
      </w:r>
      <w:r w:rsidRPr="001B494E">
        <w:rPr>
          <w:sz w:val="22"/>
        </w:rPr>
        <w:t>Границы выразимого. Возможности по</w:t>
      </w:r>
      <w:r w:rsidRPr="001B494E">
        <w:rPr>
          <w:sz w:val="22"/>
        </w:rPr>
        <w:softHyphen/>
        <w:t>этического языка и трудности, встающие на пути поэта. Отношение романтика к слову.</w:t>
      </w:r>
    </w:p>
    <w:p w:rsidR="000614B1" w:rsidRPr="001B494E" w:rsidRDefault="000614B1" w:rsidP="00B046A8">
      <w:pPr>
        <w:spacing w:after="0"/>
        <w:ind w:firstLine="709"/>
        <w:jc w:val="left"/>
        <w:rPr>
          <w:sz w:val="22"/>
        </w:rPr>
      </w:pPr>
      <w:r w:rsidRPr="001B494E">
        <w:rPr>
          <w:iCs/>
          <w:sz w:val="22"/>
        </w:rPr>
        <w:t xml:space="preserve">«Светлана». </w:t>
      </w:r>
      <w:r w:rsidRPr="001B494E">
        <w:rPr>
          <w:sz w:val="22"/>
        </w:rPr>
        <w:t xml:space="preserve">Жанр баллады в творчестве Жуковского: </w:t>
      </w:r>
      <w:proofErr w:type="spellStart"/>
      <w:r w:rsidRPr="001B494E">
        <w:rPr>
          <w:sz w:val="22"/>
        </w:rPr>
        <w:t>сюжетность</w:t>
      </w:r>
      <w:proofErr w:type="spellEnd"/>
      <w:r w:rsidRPr="001B494E">
        <w:rPr>
          <w:sz w:val="22"/>
        </w:rPr>
        <w:t>, фантастика, фольклорное начало, атмосфера тайны и символика сна, пугающий пейзаж, роковые пред</w:t>
      </w:r>
      <w:r w:rsidRPr="001B494E">
        <w:rPr>
          <w:sz w:val="22"/>
        </w:rPr>
        <w:softHyphen/>
        <w:t>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</w:t>
      </w:r>
      <w:r w:rsidRPr="001B494E">
        <w:rPr>
          <w:sz w:val="22"/>
        </w:rPr>
        <w:softHyphen/>
        <w:t>стической баллады. Нравственный мир героини как средо</w:t>
      </w:r>
      <w:r w:rsidRPr="001B494E">
        <w:rPr>
          <w:sz w:val="22"/>
        </w:rPr>
        <w:softHyphen/>
        <w:t>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0614B1" w:rsidRPr="001B494E" w:rsidRDefault="000614B1" w:rsidP="00B046A8">
      <w:pPr>
        <w:spacing w:after="0"/>
        <w:ind w:firstLine="709"/>
        <w:jc w:val="left"/>
        <w:rPr>
          <w:sz w:val="22"/>
        </w:rPr>
      </w:pPr>
      <w:r w:rsidRPr="001B494E">
        <w:rPr>
          <w:sz w:val="22"/>
        </w:rPr>
        <w:t>Теория литературы. Баллада (развитие представ</w:t>
      </w:r>
      <w:r w:rsidRPr="001B494E">
        <w:rPr>
          <w:sz w:val="22"/>
        </w:rPr>
        <w:softHyphen/>
        <w:t>лений).</w:t>
      </w:r>
    </w:p>
    <w:p w:rsidR="000614B1" w:rsidRPr="001B494E" w:rsidRDefault="000614B1" w:rsidP="00B046A8">
      <w:pPr>
        <w:spacing w:after="0"/>
        <w:ind w:firstLine="709"/>
        <w:jc w:val="left"/>
        <w:rPr>
          <w:sz w:val="22"/>
        </w:rPr>
      </w:pPr>
      <w:r w:rsidRPr="001B494E">
        <w:rPr>
          <w:b/>
          <w:sz w:val="22"/>
        </w:rPr>
        <w:t xml:space="preserve">Александр Сергеевич Грибоедов. </w:t>
      </w:r>
      <w:r w:rsidRPr="001B494E">
        <w:rPr>
          <w:sz w:val="22"/>
        </w:rPr>
        <w:t>Жизнь и творчество. (Обзор.)</w:t>
      </w:r>
    </w:p>
    <w:p w:rsidR="000614B1" w:rsidRPr="001B494E" w:rsidRDefault="000614B1" w:rsidP="00B046A8">
      <w:pPr>
        <w:spacing w:after="0"/>
        <w:ind w:firstLine="709"/>
        <w:jc w:val="left"/>
        <w:rPr>
          <w:sz w:val="22"/>
        </w:rPr>
      </w:pPr>
      <w:r w:rsidRPr="001B494E">
        <w:rPr>
          <w:iCs/>
          <w:sz w:val="22"/>
        </w:rPr>
        <w:t xml:space="preserve">«Горе от ума». </w:t>
      </w:r>
      <w:r w:rsidRPr="001B494E">
        <w:rPr>
          <w:sz w:val="22"/>
        </w:rPr>
        <w:t>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Критика о комедии</w:t>
      </w:r>
    </w:p>
    <w:p w:rsidR="000614B1" w:rsidRPr="001B494E" w:rsidRDefault="000614B1" w:rsidP="00B046A8">
      <w:pPr>
        <w:spacing w:after="0"/>
        <w:ind w:firstLine="709"/>
        <w:jc w:val="left"/>
        <w:rPr>
          <w:sz w:val="22"/>
        </w:rPr>
      </w:pPr>
      <w:r w:rsidRPr="001B494E">
        <w:rPr>
          <w:iCs/>
          <w:sz w:val="22"/>
        </w:rPr>
        <w:t>(И. А. Гончаров. «</w:t>
      </w:r>
      <w:proofErr w:type="spellStart"/>
      <w:r w:rsidRPr="001B494E">
        <w:rPr>
          <w:iCs/>
          <w:sz w:val="22"/>
        </w:rPr>
        <w:t>Мильон</w:t>
      </w:r>
      <w:proofErr w:type="spellEnd"/>
      <w:r w:rsidRPr="001B494E">
        <w:rPr>
          <w:iCs/>
          <w:sz w:val="22"/>
        </w:rPr>
        <w:t xml:space="preserve"> терзаний»).</w:t>
      </w:r>
      <w:r w:rsidRPr="001B494E">
        <w:rPr>
          <w:i/>
          <w:iCs/>
          <w:sz w:val="22"/>
        </w:rPr>
        <w:t xml:space="preserve"> </w:t>
      </w:r>
      <w:r w:rsidRPr="001B494E">
        <w:rPr>
          <w:sz w:val="22"/>
        </w:rPr>
        <w:t>Преодоление канонов классицизма в комедии.</w:t>
      </w:r>
    </w:p>
    <w:p w:rsidR="000614B1" w:rsidRPr="001B494E" w:rsidRDefault="000614B1" w:rsidP="00B046A8">
      <w:pPr>
        <w:spacing w:after="0"/>
        <w:ind w:firstLine="709"/>
        <w:jc w:val="left"/>
        <w:rPr>
          <w:sz w:val="22"/>
        </w:rPr>
      </w:pPr>
      <w:r w:rsidRPr="001B494E">
        <w:rPr>
          <w:b/>
          <w:sz w:val="22"/>
        </w:rPr>
        <w:t>Александр Сергеевич Пушкин.</w:t>
      </w:r>
      <w:r w:rsidRPr="001B494E">
        <w:rPr>
          <w:sz w:val="22"/>
        </w:rPr>
        <w:t xml:space="preserve"> Жизнь и творчество. (Обзор.)</w:t>
      </w:r>
    </w:p>
    <w:p w:rsidR="000614B1" w:rsidRPr="001B494E" w:rsidRDefault="000614B1" w:rsidP="00B046A8">
      <w:pPr>
        <w:spacing w:after="0"/>
        <w:ind w:firstLine="709"/>
        <w:jc w:val="left"/>
        <w:rPr>
          <w:sz w:val="22"/>
        </w:rPr>
      </w:pPr>
      <w:r w:rsidRPr="001B494E">
        <w:rPr>
          <w:sz w:val="22"/>
        </w:rPr>
        <w:t>Стихотворения 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</w:p>
    <w:p w:rsidR="000614B1" w:rsidRPr="001B494E" w:rsidRDefault="000614B1" w:rsidP="00B046A8">
      <w:pPr>
        <w:spacing w:after="0"/>
        <w:ind w:firstLine="709"/>
        <w:jc w:val="left"/>
        <w:rPr>
          <w:sz w:val="22"/>
        </w:rPr>
      </w:pPr>
      <w:r w:rsidRPr="001B494E">
        <w:rPr>
          <w:sz w:val="22"/>
        </w:rPr>
        <w:t>Одухотворенность, чистота, чувство любви. Дружба и друзья в лирике Пушкина. Раздумья о смысле жизни, о поэзии...</w:t>
      </w:r>
    </w:p>
    <w:p w:rsidR="000614B1" w:rsidRPr="001B494E" w:rsidRDefault="000614B1" w:rsidP="00B046A8">
      <w:pPr>
        <w:spacing w:after="0"/>
        <w:ind w:firstLine="709"/>
        <w:jc w:val="left"/>
        <w:rPr>
          <w:sz w:val="22"/>
        </w:rPr>
      </w:pPr>
      <w:r w:rsidRPr="001B494E">
        <w:rPr>
          <w:sz w:val="22"/>
        </w:rPr>
        <w:t xml:space="preserve">Поэма </w:t>
      </w:r>
      <w:r w:rsidRPr="001B494E">
        <w:rPr>
          <w:b/>
          <w:i/>
          <w:iCs/>
          <w:sz w:val="22"/>
        </w:rPr>
        <w:t>«</w:t>
      </w:r>
      <w:r w:rsidRPr="001B494E">
        <w:rPr>
          <w:iCs/>
          <w:sz w:val="22"/>
        </w:rPr>
        <w:t xml:space="preserve">Цыганы». </w:t>
      </w:r>
      <w:r w:rsidRPr="001B494E">
        <w:rPr>
          <w:sz w:val="22"/>
        </w:rPr>
        <w:t>Герои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Романтический колорит поэмы.</w:t>
      </w:r>
    </w:p>
    <w:p w:rsidR="000614B1" w:rsidRPr="001B494E" w:rsidRDefault="000614B1" w:rsidP="00B046A8">
      <w:pPr>
        <w:spacing w:after="0"/>
        <w:ind w:firstLine="709"/>
        <w:jc w:val="left"/>
        <w:rPr>
          <w:sz w:val="22"/>
        </w:rPr>
      </w:pPr>
      <w:r w:rsidRPr="001B494E">
        <w:rPr>
          <w:iCs/>
          <w:sz w:val="22"/>
        </w:rPr>
        <w:t>«Евгений Онегин».</w:t>
      </w:r>
      <w:r w:rsidRPr="001B494E">
        <w:rPr>
          <w:i/>
          <w:iCs/>
          <w:sz w:val="22"/>
        </w:rPr>
        <w:t xml:space="preserve"> </w:t>
      </w:r>
      <w:r w:rsidRPr="001B494E">
        <w:rPr>
          <w:sz w:val="22"/>
        </w:rPr>
        <w:t>Обзор содержания. «Евгений Оне</w:t>
      </w:r>
      <w:r w:rsidRPr="001B494E">
        <w:rPr>
          <w:sz w:val="22"/>
        </w:rPr>
        <w:softHyphen/>
        <w:t>гин» — роман в стихах. Творческая история. Образы глав</w:t>
      </w:r>
      <w:r w:rsidRPr="001B494E">
        <w:rPr>
          <w:sz w:val="22"/>
        </w:rPr>
        <w:softHyphen/>
        <w:t>ных героев. Основная сюжетная линия и лирические от</w:t>
      </w:r>
      <w:r w:rsidRPr="001B494E">
        <w:rPr>
          <w:sz w:val="22"/>
        </w:rPr>
        <w:softHyphen/>
        <w:t>ступления.</w:t>
      </w:r>
    </w:p>
    <w:p w:rsidR="000614B1" w:rsidRPr="001B494E" w:rsidRDefault="000614B1" w:rsidP="00B046A8">
      <w:pPr>
        <w:spacing w:after="0"/>
        <w:ind w:firstLine="709"/>
        <w:jc w:val="left"/>
        <w:rPr>
          <w:sz w:val="22"/>
        </w:rPr>
      </w:pPr>
      <w:proofErr w:type="spellStart"/>
      <w:r w:rsidRPr="001B494E">
        <w:rPr>
          <w:sz w:val="22"/>
        </w:rPr>
        <w:t>Онегинская</w:t>
      </w:r>
      <w:proofErr w:type="spellEnd"/>
      <w:r w:rsidRPr="001B494E">
        <w:rPr>
          <w:sz w:val="22"/>
        </w:rPr>
        <w:t xml:space="preserve"> строфа. Структура текста. Россия в романе. Герои романа. Татьяна — нравственный идеал Пушкина. Типическое и индивидуальное в судьбах Ленского и Оне</w:t>
      </w:r>
      <w:r w:rsidRPr="001B494E">
        <w:rPr>
          <w:sz w:val="22"/>
        </w:rPr>
        <w:softHyphen/>
        <w:t>гина. Автор как идейно-композиционный и лирический центр романа. Пушкинский роман в зеркале критики (при</w:t>
      </w:r>
      <w:r w:rsidRPr="001B494E">
        <w:rPr>
          <w:sz w:val="22"/>
        </w:rPr>
        <w:softHyphen/>
        <w:t xml:space="preserve">жизненная критика — В. Г. Белинский, Д. И. Писарев; «органическая» критика — А. А. Григорьев; «почвенники» — Ф. М. Достоевский; философская критика начала </w:t>
      </w:r>
      <w:r w:rsidRPr="001B494E">
        <w:rPr>
          <w:sz w:val="22"/>
          <w:lang w:val="en-US"/>
        </w:rPr>
        <w:t>XX</w:t>
      </w:r>
      <w:r w:rsidRPr="001B494E">
        <w:rPr>
          <w:sz w:val="22"/>
        </w:rPr>
        <w:t xml:space="preserve"> века; писательские оценки).</w:t>
      </w:r>
    </w:p>
    <w:p w:rsidR="000614B1" w:rsidRPr="001B494E" w:rsidRDefault="000614B1" w:rsidP="00B046A8">
      <w:pPr>
        <w:spacing w:after="0"/>
        <w:ind w:firstLine="709"/>
        <w:jc w:val="left"/>
        <w:rPr>
          <w:sz w:val="22"/>
        </w:rPr>
      </w:pPr>
      <w:r w:rsidRPr="001B494E">
        <w:rPr>
          <w:iCs/>
          <w:spacing w:val="-2"/>
          <w:sz w:val="22"/>
        </w:rPr>
        <w:t xml:space="preserve">«Моцарт и Сальери». </w:t>
      </w:r>
      <w:r w:rsidRPr="001B494E">
        <w:rPr>
          <w:spacing w:val="-2"/>
          <w:sz w:val="22"/>
        </w:rPr>
        <w:t xml:space="preserve">Проблема «гения и злодейства». </w:t>
      </w:r>
      <w:r w:rsidRPr="001B494E">
        <w:rPr>
          <w:sz w:val="22"/>
        </w:rPr>
        <w:t>Трагедийное начало «Моцарта и Сальери». Два типа миро</w:t>
      </w:r>
      <w:r w:rsidRPr="001B494E">
        <w:rPr>
          <w:sz w:val="22"/>
        </w:rPr>
        <w:softHyphen/>
        <w:t>восприятия, олицетворенные в двух персонажах пьесы. Отражение их нравственных позиций в сфере творчества.</w:t>
      </w:r>
    </w:p>
    <w:p w:rsidR="000614B1" w:rsidRPr="001B494E" w:rsidRDefault="000614B1" w:rsidP="00B046A8">
      <w:pPr>
        <w:spacing w:after="0"/>
        <w:ind w:firstLine="709"/>
        <w:jc w:val="left"/>
        <w:rPr>
          <w:sz w:val="22"/>
        </w:rPr>
      </w:pPr>
      <w:r w:rsidRPr="001B494E">
        <w:rPr>
          <w:sz w:val="22"/>
        </w:rPr>
        <w:t>Теория литературы. Роман в стихах (начальные пред</w:t>
      </w:r>
      <w:r w:rsidRPr="001B494E">
        <w:rPr>
          <w:sz w:val="22"/>
        </w:rPr>
        <w:softHyphen/>
        <w:t>ставления). Реализм (развитие понятия). Трагедия как жанр драмы (развитие понятия).</w:t>
      </w:r>
    </w:p>
    <w:p w:rsidR="000614B1" w:rsidRPr="001B494E" w:rsidRDefault="000614B1" w:rsidP="00B046A8">
      <w:pPr>
        <w:spacing w:after="0"/>
        <w:ind w:firstLine="709"/>
        <w:jc w:val="left"/>
        <w:rPr>
          <w:sz w:val="22"/>
        </w:rPr>
      </w:pPr>
      <w:r w:rsidRPr="001B494E">
        <w:rPr>
          <w:b/>
          <w:sz w:val="22"/>
        </w:rPr>
        <w:t>Михаил Юрьевич Лермонтов.</w:t>
      </w:r>
      <w:r w:rsidRPr="001B494E">
        <w:rPr>
          <w:sz w:val="22"/>
        </w:rPr>
        <w:t xml:space="preserve"> Жизнь и творчество. (Обзор.)</w:t>
      </w:r>
    </w:p>
    <w:p w:rsidR="000614B1" w:rsidRPr="001B494E" w:rsidRDefault="000614B1" w:rsidP="00B046A8">
      <w:pPr>
        <w:spacing w:after="0"/>
        <w:ind w:firstLine="709"/>
        <w:jc w:val="left"/>
        <w:rPr>
          <w:sz w:val="22"/>
        </w:rPr>
      </w:pPr>
      <w:r w:rsidRPr="001B494E">
        <w:rPr>
          <w:iCs/>
          <w:sz w:val="22"/>
        </w:rPr>
        <w:t>«Герой нашего времени».</w:t>
      </w:r>
      <w:r w:rsidRPr="001B494E">
        <w:rPr>
          <w:i/>
          <w:iCs/>
          <w:sz w:val="22"/>
        </w:rPr>
        <w:t xml:space="preserve"> </w:t>
      </w:r>
      <w:r w:rsidRPr="001B494E">
        <w:rPr>
          <w:sz w:val="22"/>
        </w:rPr>
        <w:t>Обзор содержания. «Герой на</w:t>
      </w:r>
      <w:r w:rsidRPr="001B494E">
        <w:rPr>
          <w:sz w:val="22"/>
        </w:rPr>
        <w:softHyphen/>
        <w:t>шего времени» — первый психологический роман в рус</w:t>
      </w:r>
      <w:r w:rsidRPr="001B494E">
        <w:rPr>
          <w:sz w:val="22"/>
        </w:rPr>
        <w:softHyphen/>
        <w:t>ской литературе, роман о незаурядной личности. Главные и второстепенные герои.</w:t>
      </w:r>
    </w:p>
    <w:p w:rsidR="000614B1" w:rsidRPr="001B494E" w:rsidRDefault="000614B1" w:rsidP="00B046A8">
      <w:pPr>
        <w:spacing w:after="0"/>
        <w:ind w:firstLine="709"/>
        <w:jc w:val="left"/>
        <w:rPr>
          <w:sz w:val="22"/>
        </w:rPr>
      </w:pPr>
      <w:r w:rsidRPr="001B494E">
        <w:rPr>
          <w:sz w:val="22"/>
        </w:rPr>
        <w:t>Особенности композиции. Печорин — «самый любопыт</w:t>
      </w:r>
      <w:r w:rsidRPr="001B494E">
        <w:rPr>
          <w:sz w:val="22"/>
        </w:rPr>
        <w:softHyphen/>
        <w:t>ный предмет своих наблюдений» (В. Г. Белинский).</w:t>
      </w:r>
    </w:p>
    <w:p w:rsidR="000614B1" w:rsidRPr="001B494E" w:rsidRDefault="000614B1" w:rsidP="00B046A8">
      <w:pPr>
        <w:spacing w:after="0"/>
        <w:ind w:firstLine="709"/>
        <w:jc w:val="left"/>
        <w:rPr>
          <w:sz w:val="22"/>
        </w:rPr>
      </w:pPr>
      <w:r w:rsidRPr="001B494E">
        <w:rPr>
          <w:sz w:val="22"/>
        </w:rPr>
        <w:t xml:space="preserve">Печорин и Максим </w:t>
      </w:r>
      <w:proofErr w:type="spellStart"/>
      <w:r w:rsidRPr="001B494E">
        <w:rPr>
          <w:sz w:val="22"/>
        </w:rPr>
        <w:t>Максимыч</w:t>
      </w:r>
      <w:proofErr w:type="spellEnd"/>
      <w:r w:rsidRPr="001B494E">
        <w:rPr>
          <w:sz w:val="22"/>
        </w:rPr>
        <w:t xml:space="preserve">. Печорин и доктор </w:t>
      </w:r>
      <w:proofErr w:type="gramStart"/>
      <w:r w:rsidRPr="001B494E">
        <w:rPr>
          <w:sz w:val="22"/>
        </w:rPr>
        <w:t>Вер-</w:t>
      </w:r>
      <w:proofErr w:type="spellStart"/>
      <w:r w:rsidRPr="001B494E">
        <w:rPr>
          <w:sz w:val="22"/>
        </w:rPr>
        <w:t>нер</w:t>
      </w:r>
      <w:proofErr w:type="spellEnd"/>
      <w:proofErr w:type="gramEnd"/>
      <w:r w:rsidRPr="001B494E">
        <w:rPr>
          <w:sz w:val="22"/>
        </w:rPr>
        <w:t xml:space="preserve">. Печорин и Грушницкий. Печорин и Вера. Печорин и Мери. Печорин и «ундина». Повесть </w:t>
      </w:r>
      <w:r w:rsidRPr="001B494E">
        <w:rPr>
          <w:b/>
          <w:i/>
          <w:iCs/>
          <w:sz w:val="22"/>
        </w:rPr>
        <w:t>«Фаталист»</w:t>
      </w:r>
      <w:r w:rsidRPr="001B494E">
        <w:rPr>
          <w:i/>
          <w:iCs/>
          <w:sz w:val="22"/>
        </w:rPr>
        <w:t xml:space="preserve"> </w:t>
      </w:r>
      <w:r w:rsidRPr="001B494E">
        <w:rPr>
          <w:sz w:val="22"/>
        </w:rPr>
        <w:t>и ее философско-композиционное значение. Споры о романтиз</w:t>
      </w:r>
      <w:r w:rsidRPr="001B494E">
        <w:rPr>
          <w:sz w:val="22"/>
        </w:rPr>
        <w:softHyphen/>
        <w:t>ме и реализме романа. Поэзия Лермонтова и «Герой наше</w:t>
      </w:r>
      <w:r w:rsidRPr="001B494E">
        <w:rPr>
          <w:sz w:val="22"/>
        </w:rPr>
        <w:softHyphen/>
        <w:t>го времени» в критике В. Г. Белинского.</w:t>
      </w:r>
    </w:p>
    <w:p w:rsidR="000614B1" w:rsidRPr="001B494E" w:rsidRDefault="000614B1" w:rsidP="00B046A8">
      <w:pPr>
        <w:spacing w:after="0"/>
        <w:ind w:firstLine="709"/>
        <w:jc w:val="left"/>
        <w:rPr>
          <w:sz w:val="22"/>
        </w:rPr>
      </w:pPr>
      <w:r w:rsidRPr="001B494E">
        <w:rPr>
          <w:sz w:val="22"/>
        </w:rPr>
        <w:t>Основные мотивы лирики. «Смерть Поэта», «Парус», «И скучно и грустно», «Дума», «Поэт», «Родина», «Про</w:t>
      </w:r>
      <w:r w:rsidRPr="001B494E">
        <w:rPr>
          <w:sz w:val="22"/>
        </w:rPr>
        <w:softHyphen/>
        <w:t>рок», «Нет, не тебя так пылко я люблю...».</w:t>
      </w:r>
      <w:r w:rsidRPr="001B494E">
        <w:rPr>
          <w:i/>
          <w:sz w:val="22"/>
        </w:rPr>
        <w:t xml:space="preserve"> </w:t>
      </w:r>
      <w:r w:rsidRPr="001B494E">
        <w:rPr>
          <w:sz w:val="22"/>
        </w:rPr>
        <w:t>Пафос вольности, чувство одиночества, тема любви, поэта и поэзии.</w:t>
      </w:r>
    </w:p>
    <w:p w:rsidR="000614B1" w:rsidRPr="001B494E" w:rsidRDefault="000614B1" w:rsidP="00B046A8">
      <w:pPr>
        <w:spacing w:after="0"/>
        <w:ind w:firstLine="709"/>
        <w:jc w:val="left"/>
        <w:rPr>
          <w:sz w:val="22"/>
        </w:rPr>
      </w:pPr>
      <w:r w:rsidRPr="001B494E">
        <w:rPr>
          <w:sz w:val="22"/>
        </w:rPr>
        <w:t>Теория литературы. Понятие о романтизме (закреп</w:t>
      </w:r>
      <w:r w:rsidRPr="001B494E">
        <w:rPr>
          <w:sz w:val="22"/>
        </w:rPr>
        <w:softHyphen/>
        <w:t>ление понятия). Психологизм художественной литературы (начальные представления). Психологический роман (на</w:t>
      </w:r>
      <w:r w:rsidRPr="001B494E">
        <w:rPr>
          <w:sz w:val="22"/>
        </w:rPr>
        <w:softHyphen/>
        <w:t>чальные представления).</w:t>
      </w:r>
    </w:p>
    <w:p w:rsidR="000614B1" w:rsidRPr="001B494E" w:rsidRDefault="000614B1" w:rsidP="00B046A8">
      <w:pPr>
        <w:spacing w:after="0"/>
        <w:ind w:firstLine="709"/>
        <w:jc w:val="left"/>
        <w:rPr>
          <w:sz w:val="22"/>
        </w:rPr>
      </w:pPr>
      <w:r w:rsidRPr="001B494E">
        <w:rPr>
          <w:b/>
          <w:sz w:val="22"/>
        </w:rPr>
        <w:t>Николай Васильевич Гоголь.</w:t>
      </w:r>
      <w:r w:rsidRPr="001B494E">
        <w:rPr>
          <w:sz w:val="22"/>
        </w:rPr>
        <w:t xml:space="preserve"> Жизнь и творчество. (Обзор)</w:t>
      </w:r>
    </w:p>
    <w:p w:rsidR="000614B1" w:rsidRPr="001B494E" w:rsidRDefault="000614B1" w:rsidP="00B046A8">
      <w:pPr>
        <w:spacing w:after="0"/>
        <w:ind w:firstLine="709"/>
        <w:jc w:val="left"/>
        <w:rPr>
          <w:sz w:val="22"/>
        </w:rPr>
      </w:pPr>
      <w:r w:rsidRPr="001B494E">
        <w:rPr>
          <w:iCs/>
          <w:sz w:val="22"/>
        </w:rPr>
        <w:t>«Мертвые души»</w:t>
      </w:r>
      <w:r w:rsidRPr="001B494E">
        <w:rPr>
          <w:i/>
          <w:iCs/>
          <w:sz w:val="22"/>
        </w:rPr>
        <w:t xml:space="preserve"> </w:t>
      </w:r>
      <w:r w:rsidRPr="001B494E">
        <w:rPr>
          <w:sz w:val="22"/>
        </w:rPr>
        <w:t>— история создания. Смысл названия поэмы. Система образов. Мертвые и живые души. Чичи</w:t>
      </w:r>
      <w:r w:rsidRPr="001B494E">
        <w:rPr>
          <w:sz w:val="22"/>
        </w:rPr>
        <w:softHyphen/>
        <w:t>ков — «приобретатель», новый герой эпохи.</w:t>
      </w:r>
    </w:p>
    <w:p w:rsidR="000614B1" w:rsidRPr="001B494E" w:rsidRDefault="000614B1" w:rsidP="00B046A8">
      <w:pPr>
        <w:spacing w:after="0"/>
        <w:ind w:firstLine="709"/>
        <w:jc w:val="left"/>
        <w:rPr>
          <w:sz w:val="22"/>
        </w:rPr>
      </w:pPr>
      <w:r w:rsidRPr="001B494E">
        <w:rPr>
          <w:sz w:val="22"/>
        </w:rPr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</w:t>
      </w:r>
      <w:r w:rsidRPr="001B494E">
        <w:rPr>
          <w:sz w:val="22"/>
        </w:rPr>
        <w:softHyphen/>
        <w:t>шенности поэмы. Чичиков как антигерой. Эволюция Чи</w:t>
      </w:r>
      <w:r w:rsidRPr="001B494E">
        <w:rPr>
          <w:sz w:val="22"/>
        </w:rPr>
        <w:softHyphen/>
        <w:t>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</w:t>
      </w:r>
      <w:r w:rsidRPr="001B494E">
        <w:rPr>
          <w:sz w:val="22"/>
        </w:rPr>
        <w:softHyphen/>
        <w:t>ского.</w:t>
      </w:r>
    </w:p>
    <w:p w:rsidR="000614B1" w:rsidRPr="001B494E" w:rsidRDefault="000614B1" w:rsidP="00B046A8">
      <w:pPr>
        <w:spacing w:after="0"/>
        <w:ind w:firstLine="709"/>
        <w:jc w:val="left"/>
        <w:rPr>
          <w:sz w:val="22"/>
        </w:rPr>
      </w:pPr>
      <w:r w:rsidRPr="001B494E">
        <w:rPr>
          <w:sz w:val="22"/>
        </w:rPr>
        <w:t>Теория литературы. Понятие о герое и антигерое. Понятие о литературном типе. Понятие о комическом и его видах: сатире, юморе, иронии, сарказме. Характер ко</w:t>
      </w:r>
      <w:r w:rsidRPr="001B494E">
        <w:rPr>
          <w:sz w:val="22"/>
        </w:rPr>
        <w:softHyphen/>
        <w:t xml:space="preserve">мического изображения в соответствии с тоном речи: обличительный пафос, сатирический или саркастический смех, ироническая насмешка, издевка, беззлобное </w:t>
      </w:r>
      <w:proofErr w:type="spellStart"/>
      <w:r w:rsidRPr="001B494E">
        <w:rPr>
          <w:sz w:val="22"/>
        </w:rPr>
        <w:t>комикование</w:t>
      </w:r>
      <w:proofErr w:type="spellEnd"/>
      <w:r w:rsidRPr="001B494E">
        <w:rPr>
          <w:sz w:val="22"/>
        </w:rPr>
        <w:t>, дружеский смех (развитие представлений).</w:t>
      </w:r>
    </w:p>
    <w:p w:rsidR="00D83219" w:rsidRPr="001B494E" w:rsidRDefault="00D83219" w:rsidP="00B046A8">
      <w:pPr>
        <w:spacing w:after="0"/>
        <w:ind w:firstLine="709"/>
        <w:jc w:val="left"/>
        <w:rPr>
          <w:b/>
          <w:i/>
          <w:sz w:val="22"/>
        </w:rPr>
      </w:pPr>
      <w:r w:rsidRPr="001B494E">
        <w:rPr>
          <w:b/>
          <w:sz w:val="22"/>
        </w:rPr>
        <w:t xml:space="preserve">Из литературы второй половины </w:t>
      </w:r>
      <w:r w:rsidRPr="001B494E">
        <w:rPr>
          <w:b/>
          <w:sz w:val="22"/>
          <w:lang w:val="en-US"/>
        </w:rPr>
        <w:t>XIX</w:t>
      </w:r>
      <w:r w:rsidRPr="001B494E">
        <w:rPr>
          <w:b/>
          <w:sz w:val="22"/>
        </w:rPr>
        <w:t xml:space="preserve"> века.</w:t>
      </w:r>
    </w:p>
    <w:p w:rsidR="000614B1" w:rsidRPr="001B494E" w:rsidRDefault="000614B1" w:rsidP="00B046A8">
      <w:pPr>
        <w:spacing w:after="0"/>
        <w:ind w:firstLine="709"/>
        <w:jc w:val="left"/>
        <w:rPr>
          <w:sz w:val="22"/>
        </w:rPr>
      </w:pPr>
      <w:r w:rsidRPr="001B494E">
        <w:rPr>
          <w:b/>
          <w:sz w:val="22"/>
        </w:rPr>
        <w:t xml:space="preserve">Александр  Николаевич Островский. </w:t>
      </w:r>
      <w:r w:rsidRPr="001B494E">
        <w:rPr>
          <w:sz w:val="22"/>
        </w:rPr>
        <w:t xml:space="preserve"> Слово о писателе.</w:t>
      </w:r>
    </w:p>
    <w:p w:rsidR="000614B1" w:rsidRPr="001B494E" w:rsidRDefault="000614B1" w:rsidP="00B046A8">
      <w:pPr>
        <w:spacing w:after="0"/>
        <w:ind w:firstLine="709"/>
        <w:jc w:val="left"/>
        <w:rPr>
          <w:sz w:val="22"/>
        </w:rPr>
      </w:pPr>
      <w:r w:rsidRPr="001B494E">
        <w:rPr>
          <w:i/>
          <w:iCs/>
          <w:sz w:val="22"/>
        </w:rPr>
        <w:t>«</w:t>
      </w:r>
      <w:r w:rsidRPr="001B494E">
        <w:rPr>
          <w:iCs/>
          <w:sz w:val="22"/>
        </w:rPr>
        <w:t>Бедность не порок».</w:t>
      </w:r>
      <w:r w:rsidRPr="001B494E">
        <w:rPr>
          <w:i/>
          <w:iCs/>
          <w:sz w:val="22"/>
        </w:rPr>
        <w:t xml:space="preserve"> </w:t>
      </w:r>
      <w:r w:rsidRPr="001B494E">
        <w:rPr>
          <w:sz w:val="22"/>
        </w:rPr>
        <w:t xml:space="preserve">Патриархальный мир в пьесе и угроза его распада. Любовь в патриархальном мире. Любовь </w:t>
      </w:r>
      <w:proofErr w:type="spellStart"/>
      <w:r w:rsidRPr="001B494E">
        <w:rPr>
          <w:sz w:val="22"/>
        </w:rPr>
        <w:t>Гордеевна</w:t>
      </w:r>
      <w:proofErr w:type="spellEnd"/>
      <w:r w:rsidRPr="001B494E">
        <w:rPr>
          <w:sz w:val="22"/>
        </w:rPr>
        <w:t xml:space="preserve">   и   приказчик   Митя   —   положительные   герои пьесы. Особенности сюжета. Победа любви — воскрешение патриархальности, воплощение истины, благодати, красоты. </w:t>
      </w:r>
    </w:p>
    <w:p w:rsidR="000614B1" w:rsidRPr="001B494E" w:rsidRDefault="000614B1" w:rsidP="00B046A8">
      <w:pPr>
        <w:spacing w:after="0"/>
        <w:ind w:firstLine="709"/>
        <w:jc w:val="left"/>
        <w:rPr>
          <w:sz w:val="22"/>
        </w:rPr>
      </w:pPr>
      <w:r w:rsidRPr="001B494E">
        <w:rPr>
          <w:sz w:val="22"/>
        </w:rPr>
        <w:t>Теория  литературы. Комедия как жанр драматургии (развитие понятия).</w:t>
      </w:r>
    </w:p>
    <w:p w:rsidR="000614B1" w:rsidRPr="001B494E" w:rsidRDefault="000614B1" w:rsidP="00B046A8">
      <w:pPr>
        <w:spacing w:after="0"/>
        <w:ind w:firstLine="709"/>
        <w:jc w:val="left"/>
        <w:rPr>
          <w:sz w:val="22"/>
        </w:rPr>
      </w:pPr>
      <w:r w:rsidRPr="001B494E">
        <w:rPr>
          <w:b/>
          <w:sz w:val="22"/>
        </w:rPr>
        <w:t>Федор Михайлович Достоевский.</w:t>
      </w:r>
      <w:r w:rsidRPr="001B494E">
        <w:rPr>
          <w:sz w:val="22"/>
        </w:rPr>
        <w:t xml:space="preserve"> Слово о писателе.</w:t>
      </w:r>
    </w:p>
    <w:p w:rsidR="000614B1" w:rsidRPr="001B494E" w:rsidRDefault="000614B1" w:rsidP="00B046A8">
      <w:pPr>
        <w:spacing w:after="0"/>
        <w:ind w:firstLine="709"/>
        <w:jc w:val="left"/>
        <w:rPr>
          <w:sz w:val="22"/>
        </w:rPr>
      </w:pPr>
      <w:r w:rsidRPr="001B494E">
        <w:rPr>
          <w:iCs/>
          <w:sz w:val="22"/>
        </w:rPr>
        <w:t>«Белые ночи»</w:t>
      </w:r>
      <w:r w:rsidRPr="001B494E">
        <w:rPr>
          <w:b/>
          <w:i/>
          <w:iCs/>
          <w:sz w:val="22"/>
        </w:rPr>
        <w:t>.</w:t>
      </w:r>
      <w:r w:rsidRPr="001B494E">
        <w:rPr>
          <w:i/>
          <w:iCs/>
          <w:sz w:val="22"/>
        </w:rPr>
        <w:t xml:space="preserve"> </w:t>
      </w:r>
      <w:r w:rsidRPr="001B494E">
        <w:rPr>
          <w:sz w:val="22"/>
        </w:rPr>
        <w:t>Тип «петербургского мечтателя» — жад</w:t>
      </w:r>
      <w:r w:rsidRPr="001B494E">
        <w:rPr>
          <w:sz w:val="22"/>
        </w:rPr>
        <w:softHyphen/>
        <w:t>ного к жизни и одновременно нежного, доброго, несчаст</w:t>
      </w:r>
      <w:r w:rsidRPr="001B494E">
        <w:rPr>
          <w:sz w:val="22"/>
        </w:rPr>
        <w:softHyphen/>
        <w:t>ного, склонного к несбыточным фантазиям. Роль истории Настеньки в романе. Содержание и смысл «сентименталь</w:t>
      </w:r>
      <w:r w:rsidRPr="001B494E">
        <w:rPr>
          <w:sz w:val="22"/>
        </w:rPr>
        <w:softHyphen/>
        <w:t>ности» в понимании Достоевского.</w:t>
      </w:r>
    </w:p>
    <w:p w:rsidR="000614B1" w:rsidRPr="001B494E" w:rsidRDefault="000614B1" w:rsidP="00B046A8">
      <w:pPr>
        <w:spacing w:after="0"/>
        <w:ind w:firstLine="709"/>
        <w:jc w:val="left"/>
        <w:rPr>
          <w:sz w:val="22"/>
        </w:rPr>
      </w:pPr>
      <w:r w:rsidRPr="001B494E">
        <w:rPr>
          <w:sz w:val="22"/>
        </w:rPr>
        <w:t>Теория   литературы. Повесть (развитие понятия).</w:t>
      </w:r>
    </w:p>
    <w:p w:rsidR="000614B1" w:rsidRPr="001B494E" w:rsidRDefault="000614B1" w:rsidP="00B046A8">
      <w:pPr>
        <w:spacing w:after="0"/>
        <w:ind w:firstLine="709"/>
        <w:jc w:val="left"/>
        <w:rPr>
          <w:sz w:val="22"/>
        </w:rPr>
      </w:pPr>
      <w:r w:rsidRPr="001B494E">
        <w:rPr>
          <w:b/>
          <w:sz w:val="22"/>
        </w:rPr>
        <w:t xml:space="preserve">Лев Николаевич Толстой. </w:t>
      </w:r>
      <w:r w:rsidRPr="001B494E">
        <w:rPr>
          <w:sz w:val="22"/>
        </w:rPr>
        <w:t>Слово о писателе.</w:t>
      </w:r>
    </w:p>
    <w:p w:rsidR="000614B1" w:rsidRPr="001B494E" w:rsidRDefault="000614B1" w:rsidP="00B046A8">
      <w:pPr>
        <w:spacing w:after="0"/>
        <w:ind w:firstLine="709"/>
        <w:jc w:val="left"/>
        <w:rPr>
          <w:sz w:val="22"/>
        </w:rPr>
      </w:pPr>
      <w:r w:rsidRPr="001B494E">
        <w:rPr>
          <w:iCs/>
          <w:sz w:val="22"/>
        </w:rPr>
        <w:t>«Юность».</w:t>
      </w:r>
      <w:r w:rsidRPr="001B494E">
        <w:rPr>
          <w:i/>
          <w:iCs/>
          <w:sz w:val="22"/>
        </w:rPr>
        <w:t xml:space="preserve"> </w:t>
      </w:r>
      <w:r w:rsidRPr="001B494E">
        <w:rPr>
          <w:sz w:val="22"/>
        </w:rPr>
        <w:t>Обзор содержания автобиографической три</w:t>
      </w:r>
      <w:r w:rsidRPr="001B494E">
        <w:rPr>
          <w:sz w:val="22"/>
        </w:rPr>
        <w:softHyphen/>
        <w:t>логии. Формирование личности юного героя повести, его стремление к нравственному обновлению. Духовный конф</w:t>
      </w:r>
      <w:r w:rsidRPr="001B494E">
        <w:rPr>
          <w:sz w:val="22"/>
        </w:rPr>
        <w:softHyphen/>
        <w:t>ликт героя с окружающей его средой и собственными недостатками: самолюбованием, тщеславием, скептициз</w:t>
      </w:r>
      <w:r w:rsidRPr="001B494E">
        <w:rPr>
          <w:sz w:val="22"/>
        </w:rPr>
        <w:softHyphen/>
        <w:t>мом. Возрождение веры в победу добра, в возможность счастья. Особенности поэтики Л. Толстого: психологизм («диалектика души»), чистота нравственного чувства, внут</w:t>
      </w:r>
      <w:r w:rsidRPr="001B494E">
        <w:rPr>
          <w:sz w:val="22"/>
        </w:rPr>
        <w:softHyphen/>
        <w:t>ренний монолог как форма раскрытия психологии героя.</w:t>
      </w:r>
    </w:p>
    <w:p w:rsidR="000614B1" w:rsidRPr="001B494E" w:rsidRDefault="000614B1" w:rsidP="00B046A8">
      <w:pPr>
        <w:spacing w:after="0"/>
        <w:ind w:firstLine="709"/>
        <w:jc w:val="left"/>
        <w:rPr>
          <w:sz w:val="22"/>
        </w:rPr>
      </w:pPr>
      <w:r w:rsidRPr="001B494E">
        <w:rPr>
          <w:b/>
          <w:sz w:val="22"/>
        </w:rPr>
        <w:t>Антон Павлович Чехов</w:t>
      </w:r>
      <w:r w:rsidRPr="001B494E">
        <w:rPr>
          <w:sz w:val="22"/>
        </w:rPr>
        <w:t>. Слово о писателе.</w:t>
      </w:r>
    </w:p>
    <w:p w:rsidR="000614B1" w:rsidRPr="001B494E" w:rsidRDefault="000614B1" w:rsidP="00B046A8">
      <w:pPr>
        <w:spacing w:after="0"/>
        <w:ind w:firstLine="709"/>
        <w:jc w:val="left"/>
        <w:rPr>
          <w:sz w:val="22"/>
        </w:rPr>
      </w:pPr>
      <w:r w:rsidRPr="001B494E">
        <w:rPr>
          <w:iCs/>
          <w:sz w:val="22"/>
        </w:rPr>
        <w:t>«Тоска», «Смерть чиновника».</w:t>
      </w:r>
      <w:r w:rsidRPr="001B494E">
        <w:rPr>
          <w:i/>
          <w:iCs/>
          <w:sz w:val="22"/>
        </w:rPr>
        <w:t xml:space="preserve"> </w:t>
      </w:r>
      <w:r w:rsidRPr="001B494E">
        <w:rPr>
          <w:sz w:val="22"/>
        </w:rPr>
        <w:t>Истинные и ложные ценности героев рассказа.</w:t>
      </w:r>
    </w:p>
    <w:p w:rsidR="000614B1" w:rsidRPr="001B494E" w:rsidRDefault="000614B1" w:rsidP="00B046A8">
      <w:pPr>
        <w:spacing w:after="0"/>
        <w:ind w:firstLine="709"/>
        <w:jc w:val="left"/>
        <w:rPr>
          <w:sz w:val="22"/>
        </w:rPr>
      </w:pPr>
      <w:r w:rsidRPr="001B494E">
        <w:rPr>
          <w:sz w:val="22"/>
        </w:rPr>
        <w:t>«Смерть чиновника». Эволюция образа маленького чело</w:t>
      </w:r>
      <w:r w:rsidRPr="001B494E">
        <w:rPr>
          <w:sz w:val="22"/>
        </w:rPr>
        <w:softHyphen/>
        <w:t xml:space="preserve">века в русской литературе </w:t>
      </w:r>
      <w:r w:rsidRPr="001B494E">
        <w:rPr>
          <w:sz w:val="22"/>
          <w:lang w:val="en-US"/>
        </w:rPr>
        <w:t>XIX</w:t>
      </w:r>
      <w:r w:rsidRPr="001B494E">
        <w:rPr>
          <w:sz w:val="22"/>
        </w:rPr>
        <w:t xml:space="preserve"> века. Чеховское отношение </w:t>
      </w:r>
      <w:r w:rsidRPr="001B494E">
        <w:rPr>
          <w:spacing w:val="-1"/>
          <w:sz w:val="22"/>
        </w:rPr>
        <w:t xml:space="preserve">к маленькому человеку. Боль и негодование автора. «Тоска». </w:t>
      </w:r>
      <w:r w:rsidRPr="001B494E">
        <w:rPr>
          <w:sz w:val="22"/>
        </w:rPr>
        <w:t>Тема одиночества человека в многолюдном городе.</w:t>
      </w:r>
    </w:p>
    <w:p w:rsidR="000614B1" w:rsidRPr="001B494E" w:rsidRDefault="000614B1" w:rsidP="00B046A8">
      <w:pPr>
        <w:spacing w:after="0"/>
        <w:ind w:firstLine="709"/>
        <w:jc w:val="left"/>
        <w:rPr>
          <w:sz w:val="22"/>
        </w:rPr>
      </w:pPr>
      <w:r w:rsidRPr="001B494E">
        <w:rPr>
          <w:sz w:val="22"/>
        </w:rPr>
        <w:t>Теория литературы. Развитие представлений о жан</w:t>
      </w:r>
      <w:r w:rsidRPr="001B494E">
        <w:rPr>
          <w:sz w:val="22"/>
        </w:rPr>
        <w:softHyphen/>
        <w:t>ровых особенностях рассказа.</w:t>
      </w:r>
    </w:p>
    <w:p w:rsidR="000614B1" w:rsidRPr="001B494E" w:rsidRDefault="000614B1" w:rsidP="00B046A8">
      <w:pPr>
        <w:spacing w:after="0"/>
        <w:ind w:firstLine="709"/>
        <w:jc w:val="left"/>
        <w:rPr>
          <w:b/>
          <w:sz w:val="22"/>
        </w:rPr>
      </w:pPr>
      <w:r w:rsidRPr="001B494E">
        <w:rPr>
          <w:b/>
          <w:sz w:val="22"/>
        </w:rPr>
        <w:t xml:space="preserve"> Из поэзии </w:t>
      </w:r>
      <w:r w:rsidRPr="001B494E">
        <w:rPr>
          <w:b/>
          <w:sz w:val="22"/>
          <w:lang w:val="en-US"/>
        </w:rPr>
        <w:t>XIX</w:t>
      </w:r>
      <w:r w:rsidRPr="001B494E">
        <w:rPr>
          <w:b/>
          <w:sz w:val="22"/>
        </w:rPr>
        <w:t xml:space="preserve"> века</w:t>
      </w:r>
    </w:p>
    <w:p w:rsidR="000614B1" w:rsidRPr="001B494E" w:rsidRDefault="000614B1" w:rsidP="00B046A8">
      <w:pPr>
        <w:spacing w:after="0"/>
        <w:ind w:firstLine="709"/>
        <w:jc w:val="left"/>
        <w:rPr>
          <w:sz w:val="22"/>
        </w:rPr>
      </w:pPr>
      <w:r w:rsidRPr="001B494E">
        <w:rPr>
          <w:sz w:val="22"/>
        </w:rPr>
        <w:t>Беседы о Н. А. Некрасове, Ф. И. Тютчеве, А. А. Фете и других поэтах (по выбору учителя и учащихся). Многообра</w:t>
      </w:r>
      <w:r w:rsidRPr="001B494E">
        <w:rPr>
          <w:sz w:val="22"/>
        </w:rPr>
        <w:softHyphen/>
        <w:t>зие талантов. Эмоциональное богатство русской поэзии. Обзор с включением ряда произведений.</w:t>
      </w:r>
    </w:p>
    <w:p w:rsidR="000614B1" w:rsidRPr="001B494E" w:rsidRDefault="000614B1" w:rsidP="00B046A8">
      <w:pPr>
        <w:spacing w:after="0"/>
        <w:ind w:firstLine="709"/>
        <w:jc w:val="left"/>
        <w:rPr>
          <w:sz w:val="22"/>
        </w:rPr>
      </w:pPr>
      <w:r w:rsidRPr="001B494E">
        <w:rPr>
          <w:sz w:val="22"/>
        </w:rPr>
        <w:t>Теория литературы. Развитие представлений о видах (жанрах) лирических произведений.</w:t>
      </w:r>
    </w:p>
    <w:p w:rsidR="00D83219" w:rsidRPr="001B494E" w:rsidRDefault="00D83219" w:rsidP="00B046A8">
      <w:pPr>
        <w:spacing w:after="0"/>
        <w:ind w:firstLine="709"/>
        <w:jc w:val="left"/>
        <w:rPr>
          <w:b/>
          <w:sz w:val="22"/>
        </w:rPr>
      </w:pPr>
      <w:r w:rsidRPr="001B494E">
        <w:rPr>
          <w:b/>
          <w:sz w:val="22"/>
        </w:rPr>
        <w:t>Из литературы ХХ века.</w:t>
      </w:r>
    </w:p>
    <w:p w:rsidR="000614B1" w:rsidRPr="001B494E" w:rsidRDefault="000614B1" w:rsidP="00B046A8">
      <w:pPr>
        <w:spacing w:after="0"/>
        <w:ind w:firstLine="709"/>
        <w:jc w:val="left"/>
        <w:rPr>
          <w:b/>
          <w:sz w:val="22"/>
        </w:rPr>
      </w:pPr>
      <w:r w:rsidRPr="001B494E">
        <w:rPr>
          <w:sz w:val="22"/>
        </w:rPr>
        <w:t>Богатство и разнообразие жанров и направлений рус</w:t>
      </w:r>
      <w:r w:rsidRPr="001B494E">
        <w:rPr>
          <w:sz w:val="22"/>
        </w:rPr>
        <w:softHyphen/>
        <w:t xml:space="preserve">ской литературы </w:t>
      </w:r>
      <w:r w:rsidRPr="001B494E">
        <w:rPr>
          <w:sz w:val="22"/>
          <w:lang w:val="en-US"/>
        </w:rPr>
        <w:t>XX</w:t>
      </w:r>
      <w:r w:rsidRPr="001B494E">
        <w:rPr>
          <w:sz w:val="22"/>
        </w:rPr>
        <w:t xml:space="preserve"> века.</w:t>
      </w:r>
    </w:p>
    <w:p w:rsidR="000614B1" w:rsidRPr="001B494E" w:rsidRDefault="000614B1" w:rsidP="00B046A8">
      <w:pPr>
        <w:spacing w:after="0"/>
        <w:ind w:firstLine="709"/>
        <w:jc w:val="left"/>
        <w:rPr>
          <w:b/>
          <w:sz w:val="22"/>
        </w:rPr>
      </w:pPr>
      <w:r w:rsidRPr="001B494E">
        <w:rPr>
          <w:b/>
          <w:sz w:val="22"/>
        </w:rPr>
        <w:t xml:space="preserve">Из  русской  прозы   </w:t>
      </w:r>
      <w:r w:rsidRPr="001B494E">
        <w:rPr>
          <w:b/>
          <w:sz w:val="22"/>
          <w:lang w:val="en-US"/>
        </w:rPr>
        <w:t>XX</w:t>
      </w:r>
      <w:r w:rsidRPr="001B494E">
        <w:rPr>
          <w:b/>
          <w:sz w:val="22"/>
        </w:rPr>
        <w:t xml:space="preserve"> века</w:t>
      </w:r>
    </w:p>
    <w:p w:rsidR="000614B1" w:rsidRPr="001B494E" w:rsidRDefault="000614B1" w:rsidP="00B046A8">
      <w:pPr>
        <w:spacing w:after="0"/>
        <w:ind w:firstLine="709"/>
        <w:jc w:val="left"/>
        <w:rPr>
          <w:sz w:val="22"/>
        </w:rPr>
      </w:pPr>
      <w:r w:rsidRPr="001B494E">
        <w:rPr>
          <w:sz w:val="22"/>
        </w:rPr>
        <w:t xml:space="preserve">Беседа о разнообразии видов и жанров прозаических произведений </w:t>
      </w:r>
      <w:r w:rsidRPr="001B494E">
        <w:rPr>
          <w:sz w:val="22"/>
          <w:lang w:val="en-US"/>
        </w:rPr>
        <w:t>XX</w:t>
      </w:r>
      <w:r w:rsidRPr="001B494E">
        <w:rPr>
          <w:sz w:val="22"/>
        </w:rPr>
        <w:t xml:space="preserve"> века, о ведущих прозаиках России.</w:t>
      </w:r>
    </w:p>
    <w:p w:rsidR="000614B1" w:rsidRPr="001B494E" w:rsidRDefault="000614B1" w:rsidP="00B046A8">
      <w:pPr>
        <w:spacing w:after="0"/>
        <w:ind w:firstLine="709"/>
        <w:jc w:val="left"/>
        <w:rPr>
          <w:sz w:val="22"/>
        </w:rPr>
      </w:pPr>
      <w:r w:rsidRPr="001B494E">
        <w:rPr>
          <w:b/>
          <w:sz w:val="22"/>
        </w:rPr>
        <w:t>Иван Алексеевич Бунин.</w:t>
      </w:r>
      <w:r w:rsidRPr="001B494E">
        <w:rPr>
          <w:sz w:val="22"/>
        </w:rPr>
        <w:t xml:space="preserve"> Слово о писателе.</w:t>
      </w:r>
    </w:p>
    <w:p w:rsidR="000614B1" w:rsidRPr="001B494E" w:rsidRDefault="000614B1" w:rsidP="00B046A8">
      <w:pPr>
        <w:spacing w:after="0"/>
        <w:ind w:firstLine="709"/>
        <w:jc w:val="left"/>
        <w:rPr>
          <w:sz w:val="22"/>
        </w:rPr>
      </w:pPr>
      <w:r w:rsidRPr="001B494E">
        <w:rPr>
          <w:spacing w:val="-1"/>
          <w:sz w:val="22"/>
        </w:rPr>
        <w:t xml:space="preserve">Рассказ </w:t>
      </w:r>
      <w:r w:rsidRPr="001B494E">
        <w:rPr>
          <w:iCs/>
          <w:spacing w:val="-1"/>
          <w:sz w:val="22"/>
        </w:rPr>
        <w:t>«Темные аллеи».</w:t>
      </w:r>
      <w:r w:rsidRPr="001B494E">
        <w:rPr>
          <w:i/>
          <w:iCs/>
          <w:spacing w:val="-1"/>
          <w:sz w:val="22"/>
        </w:rPr>
        <w:t xml:space="preserve"> </w:t>
      </w:r>
      <w:r w:rsidRPr="001B494E">
        <w:rPr>
          <w:spacing w:val="-1"/>
          <w:sz w:val="22"/>
        </w:rPr>
        <w:t xml:space="preserve">Печальная история любви людей </w:t>
      </w:r>
      <w:r w:rsidRPr="001B494E">
        <w:rPr>
          <w:sz w:val="22"/>
        </w:rPr>
        <w:t>из разных социальных слоев. «Поэзия» и «проза» русской усадьбы. Лиризм повествования</w:t>
      </w:r>
    </w:p>
    <w:p w:rsidR="000614B1" w:rsidRPr="001B494E" w:rsidRDefault="000614B1" w:rsidP="00B046A8">
      <w:pPr>
        <w:spacing w:after="0"/>
        <w:ind w:firstLine="709"/>
        <w:jc w:val="left"/>
        <w:rPr>
          <w:sz w:val="22"/>
        </w:rPr>
      </w:pPr>
      <w:r w:rsidRPr="001B494E">
        <w:rPr>
          <w:b/>
          <w:sz w:val="22"/>
        </w:rPr>
        <w:t>Михаил Афанасьевич Булгаков</w:t>
      </w:r>
      <w:r w:rsidRPr="001B494E">
        <w:rPr>
          <w:sz w:val="22"/>
        </w:rPr>
        <w:t>.  Слово о писателе.</w:t>
      </w:r>
    </w:p>
    <w:p w:rsidR="000614B1" w:rsidRPr="001B494E" w:rsidRDefault="000614B1" w:rsidP="00B046A8">
      <w:pPr>
        <w:spacing w:after="0"/>
        <w:ind w:firstLine="709"/>
        <w:jc w:val="left"/>
        <w:rPr>
          <w:sz w:val="22"/>
        </w:rPr>
      </w:pPr>
      <w:r w:rsidRPr="001B494E">
        <w:rPr>
          <w:sz w:val="22"/>
        </w:rPr>
        <w:t xml:space="preserve">Повесть </w:t>
      </w:r>
      <w:r w:rsidRPr="001B494E">
        <w:rPr>
          <w:b/>
          <w:i/>
          <w:iCs/>
          <w:sz w:val="22"/>
        </w:rPr>
        <w:t>«</w:t>
      </w:r>
      <w:r w:rsidRPr="001B494E">
        <w:rPr>
          <w:iCs/>
          <w:sz w:val="22"/>
        </w:rPr>
        <w:t>Собачье сердце».</w:t>
      </w:r>
      <w:r w:rsidRPr="001B494E">
        <w:rPr>
          <w:i/>
          <w:iCs/>
          <w:sz w:val="22"/>
        </w:rPr>
        <w:t xml:space="preserve"> </w:t>
      </w:r>
      <w:r w:rsidRPr="001B494E">
        <w:rPr>
          <w:sz w:val="22"/>
        </w:rPr>
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</w:t>
      </w:r>
      <w:proofErr w:type="spellStart"/>
      <w:r w:rsidRPr="001B494E">
        <w:rPr>
          <w:sz w:val="22"/>
        </w:rPr>
        <w:t>шариковщины</w:t>
      </w:r>
      <w:proofErr w:type="spellEnd"/>
      <w:r w:rsidRPr="001B494E">
        <w:rPr>
          <w:sz w:val="22"/>
        </w:rPr>
        <w:t>», «</w:t>
      </w:r>
      <w:proofErr w:type="spellStart"/>
      <w:r w:rsidRPr="001B494E">
        <w:rPr>
          <w:sz w:val="22"/>
        </w:rPr>
        <w:t>швондерства</w:t>
      </w:r>
      <w:proofErr w:type="spellEnd"/>
      <w:r w:rsidRPr="001B494E">
        <w:rPr>
          <w:sz w:val="22"/>
        </w:rPr>
        <w:t>». Поэти</w:t>
      </w:r>
      <w:r w:rsidRPr="001B494E">
        <w:rPr>
          <w:sz w:val="22"/>
        </w:rPr>
        <w:softHyphen/>
        <w:t>ка Булгакова-сатирика. Прием гротеска в повести.</w:t>
      </w:r>
    </w:p>
    <w:p w:rsidR="000614B1" w:rsidRPr="001B494E" w:rsidRDefault="000614B1" w:rsidP="00B046A8">
      <w:pPr>
        <w:spacing w:after="0"/>
        <w:ind w:firstLine="709"/>
        <w:jc w:val="left"/>
        <w:rPr>
          <w:sz w:val="22"/>
        </w:rPr>
      </w:pPr>
      <w:r w:rsidRPr="001B494E">
        <w:rPr>
          <w:sz w:val="22"/>
        </w:rPr>
        <w:t>Теория литературы. Художественная условность, фан</w:t>
      </w:r>
      <w:r w:rsidRPr="001B494E">
        <w:rPr>
          <w:sz w:val="22"/>
        </w:rPr>
        <w:softHyphen/>
        <w:t>тастика, сатира (развитие понятий).</w:t>
      </w:r>
    </w:p>
    <w:p w:rsidR="000614B1" w:rsidRPr="001B494E" w:rsidRDefault="000614B1" w:rsidP="00B046A8">
      <w:pPr>
        <w:spacing w:after="0"/>
        <w:ind w:firstLine="709"/>
        <w:jc w:val="left"/>
        <w:rPr>
          <w:sz w:val="22"/>
        </w:rPr>
      </w:pPr>
      <w:r w:rsidRPr="001B494E">
        <w:rPr>
          <w:b/>
          <w:sz w:val="22"/>
        </w:rPr>
        <w:t xml:space="preserve">Михаил Александрович Шолохов. </w:t>
      </w:r>
      <w:r w:rsidRPr="001B494E">
        <w:rPr>
          <w:sz w:val="22"/>
        </w:rPr>
        <w:t xml:space="preserve"> Слово о писателе.</w:t>
      </w:r>
    </w:p>
    <w:p w:rsidR="000614B1" w:rsidRPr="001B494E" w:rsidRDefault="000614B1" w:rsidP="00B046A8">
      <w:pPr>
        <w:spacing w:after="0"/>
        <w:ind w:firstLine="709"/>
        <w:jc w:val="left"/>
        <w:rPr>
          <w:sz w:val="22"/>
        </w:rPr>
      </w:pPr>
      <w:r w:rsidRPr="001B494E">
        <w:rPr>
          <w:sz w:val="22"/>
        </w:rPr>
        <w:t xml:space="preserve">Рассказ </w:t>
      </w:r>
      <w:r w:rsidRPr="001B494E">
        <w:rPr>
          <w:b/>
          <w:i/>
          <w:iCs/>
          <w:sz w:val="22"/>
        </w:rPr>
        <w:t>«</w:t>
      </w:r>
      <w:r w:rsidRPr="001B494E">
        <w:rPr>
          <w:iCs/>
          <w:sz w:val="22"/>
        </w:rPr>
        <w:t xml:space="preserve">Судьба человека». </w:t>
      </w:r>
      <w:r w:rsidRPr="001B494E">
        <w:rPr>
          <w:sz w:val="22"/>
        </w:rPr>
        <w:t>Смысл названия рассказа. Судьба Родины и судьба человека. Композиция рассказа. Образ Андрея Соколова, простого человека, воина и тру</w:t>
      </w:r>
      <w:r w:rsidRPr="001B494E">
        <w:rPr>
          <w:sz w:val="22"/>
        </w:rPr>
        <w:softHyphen/>
        <w:t>женика. Автор и рассказчик в произведении. Сказовая манера повествования. Значение картины весенней приро</w:t>
      </w:r>
      <w:r w:rsidRPr="001B494E">
        <w:rPr>
          <w:sz w:val="22"/>
        </w:rPr>
        <w:softHyphen/>
        <w:t>ды для раскрытия идеи рассказа. Широта типизации.</w:t>
      </w:r>
    </w:p>
    <w:p w:rsidR="000614B1" w:rsidRPr="001B494E" w:rsidRDefault="000614B1" w:rsidP="00B046A8">
      <w:pPr>
        <w:spacing w:after="0"/>
        <w:ind w:firstLine="709"/>
        <w:jc w:val="left"/>
        <w:rPr>
          <w:sz w:val="22"/>
        </w:rPr>
      </w:pPr>
      <w:r w:rsidRPr="001B494E">
        <w:rPr>
          <w:sz w:val="22"/>
        </w:rPr>
        <w:t>Теория литературы. Реализм в художественной ли</w:t>
      </w:r>
      <w:r w:rsidRPr="001B494E">
        <w:rPr>
          <w:sz w:val="22"/>
        </w:rPr>
        <w:softHyphen/>
        <w:t>тературе. Реалистическая типизация (углубление понятия).</w:t>
      </w:r>
    </w:p>
    <w:p w:rsidR="000614B1" w:rsidRPr="001B494E" w:rsidRDefault="000614B1" w:rsidP="00B046A8">
      <w:pPr>
        <w:spacing w:after="0"/>
        <w:ind w:firstLine="709"/>
        <w:jc w:val="left"/>
        <w:rPr>
          <w:sz w:val="22"/>
        </w:rPr>
      </w:pPr>
      <w:r w:rsidRPr="001B494E">
        <w:rPr>
          <w:b/>
          <w:sz w:val="22"/>
        </w:rPr>
        <w:t>Александр Исаевич Солженицын.</w:t>
      </w:r>
      <w:r w:rsidRPr="001B494E">
        <w:rPr>
          <w:sz w:val="22"/>
        </w:rPr>
        <w:t xml:space="preserve">  Слово о писателе. Рассказ </w:t>
      </w:r>
      <w:r w:rsidRPr="001B494E">
        <w:rPr>
          <w:i/>
          <w:iCs/>
          <w:sz w:val="22"/>
        </w:rPr>
        <w:t>«</w:t>
      </w:r>
      <w:r w:rsidRPr="001B494E">
        <w:rPr>
          <w:iCs/>
          <w:sz w:val="22"/>
        </w:rPr>
        <w:t xml:space="preserve">Матренин двор». </w:t>
      </w:r>
      <w:r w:rsidRPr="001B494E">
        <w:rPr>
          <w:sz w:val="22"/>
        </w:rPr>
        <w:t>Образ праведницы. Трагизм судьбы героини. Жизненная основа притчи.</w:t>
      </w:r>
    </w:p>
    <w:p w:rsidR="000614B1" w:rsidRPr="001B494E" w:rsidRDefault="000614B1" w:rsidP="00B046A8">
      <w:pPr>
        <w:spacing w:after="0"/>
        <w:ind w:firstLine="709"/>
        <w:jc w:val="left"/>
        <w:rPr>
          <w:sz w:val="22"/>
        </w:rPr>
      </w:pPr>
      <w:r w:rsidRPr="001B494E">
        <w:rPr>
          <w:sz w:val="22"/>
        </w:rPr>
        <w:t>Теория   литературы. Притча (углубление понятия).</w:t>
      </w:r>
    </w:p>
    <w:p w:rsidR="000614B1" w:rsidRPr="001B494E" w:rsidRDefault="000614B1" w:rsidP="00B046A8">
      <w:pPr>
        <w:spacing w:after="0"/>
        <w:ind w:firstLine="709"/>
        <w:jc w:val="left"/>
        <w:rPr>
          <w:b/>
          <w:sz w:val="22"/>
        </w:rPr>
      </w:pPr>
      <w:r w:rsidRPr="001B494E">
        <w:rPr>
          <w:b/>
          <w:sz w:val="22"/>
        </w:rPr>
        <w:t xml:space="preserve">Из русской  поэзии </w:t>
      </w:r>
      <w:r w:rsidRPr="001B494E">
        <w:rPr>
          <w:b/>
          <w:sz w:val="22"/>
          <w:lang w:val="en-US"/>
        </w:rPr>
        <w:t>XX</w:t>
      </w:r>
      <w:r w:rsidRPr="001B494E">
        <w:rPr>
          <w:b/>
          <w:sz w:val="22"/>
        </w:rPr>
        <w:t xml:space="preserve"> века</w:t>
      </w:r>
    </w:p>
    <w:p w:rsidR="000614B1" w:rsidRPr="001B494E" w:rsidRDefault="000614B1" w:rsidP="00B046A8">
      <w:pPr>
        <w:spacing w:after="0"/>
        <w:ind w:firstLine="709"/>
        <w:jc w:val="left"/>
        <w:rPr>
          <w:sz w:val="22"/>
        </w:rPr>
      </w:pPr>
      <w:r w:rsidRPr="001B494E">
        <w:rPr>
          <w:sz w:val="22"/>
        </w:rPr>
        <w:t>Общий обзор и изучение одной из монографических тем (по выбору учителя). Поэзия Серебряного века. Много</w:t>
      </w:r>
      <w:r w:rsidRPr="001B494E">
        <w:rPr>
          <w:sz w:val="22"/>
        </w:rPr>
        <w:softHyphen/>
        <w:t xml:space="preserve">образие направлений, жанров, видов лирической поэзии. Вершинные явления русской поэзии </w:t>
      </w:r>
      <w:r w:rsidRPr="001B494E">
        <w:rPr>
          <w:sz w:val="22"/>
          <w:lang w:val="en-US"/>
        </w:rPr>
        <w:t>XX</w:t>
      </w:r>
      <w:r w:rsidRPr="001B494E">
        <w:rPr>
          <w:sz w:val="22"/>
        </w:rPr>
        <w:t xml:space="preserve"> века.</w:t>
      </w:r>
    </w:p>
    <w:p w:rsidR="000614B1" w:rsidRPr="001B494E" w:rsidRDefault="000614B1" w:rsidP="00B046A8">
      <w:pPr>
        <w:spacing w:after="0"/>
        <w:ind w:firstLine="709"/>
        <w:jc w:val="left"/>
        <w:rPr>
          <w:b/>
          <w:sz w:val="22"/>
        </w:rPr>
      </w:pPr>
      <w:r w:rsidRPr="001B494E">
        <w:rPr>
          <w:b/>
          <w:sz w:val="22"/>
        </w:rPr>
        <w:t>Штрихи  к портретам</w:t>
      </w:r>
    </w:p>
    <w:p w:rsidR="000614B1" w:rsidRPr="001B494E" w:rsidRDefault="000614B1" w:rsidP="00B046A8">
      <w:pPr>
        <w:spacing w:after="0"/>
        <w:ind w:firstLine="709"/>
        <w:jc w:val="left"/>
        <w:rPr>
          <w:sz w:val="22"/>
        </w:rPr>
      </w:pPr>
      <w:r w:rsidRPr="001B494E">
        <w:rPr>
          <w:b/>
          <w:sz w:val="22"/>
        </w:rPr>
        <w:t>Александр Александрович Блок.</w:t>
      </w:r>
      <w:r w:rsidRPr="001B494E">
        <w:rPr>
          <w:sz w:val="22"/>
        </w:rPr>
        <w:t xml:space="preserve"> Слово о поэте.</w:t>
      </w:r>
    </w:p>
    <w:p w:rsidR="000614B1" w:rsidRPr="001B494E" w:rsidRDefault="000614B1" w:rsidP="00B046A8">
      <w:pPr>
        <w:spacing w:after="0"/>
        <w:ind w:firstLine="709"/>
        <w:jc w:val="left"/>
        <w:rPr>
          <w:sz w:val="22"/>
        </w:rPr>
      </w:pPr>
      <w:r w:rsidRPr="001B494E">
        <w:rPr>
          <w:sz w:val="22"/>
        </w:rPr>
        <w:t>«Ветер принес издалека...», «Заклятие огнем и мра</w:t>
      </w:r>
      <w:r w:rsidRPr="001B494E">
        <w:rPr>
          <w:sz w:val="22"/>
        </w:rPr>
        <w:softHyphen/>
        <w:t>ком», «Как тяжело ходить среди людей...», «О доблестях, о подвигах, о славе...». 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0614B1" w:rsidRPr="001B494E" w:rsidRDefault="000614B1" w:rsidP="00B046A8">
      <w:pPr>
        <w:spacing w:after="0"/>
        <w:ind w:firstLine="709"/>
        <w:jc w:val="left"/>
        <w:rPr>
          <w:sz w:val="22"/>
        </w:rPr>
      </w:pPr>
      <w:r w:rsidRPr="001B494E">
        <w:rPr>
          <w:b/>
          <w:sz w:val="22"/>
        </w:rPr>
        <w:t>Сергей Александрович Есенин</w:t>
      </w:r>
      <w:r w:rsidRPr="001B494E">
        <w:rPr>
          <w:sz w:val="22"/>
        </w:rPr>
        <w:t>. Слово о поэте.</w:t>
      </w:r>
    </w:p>
    <w:p w:rsidR="000614B1" w:rsidRPr="001B494E" w:rsidRDefault="000614B1" w:rsidP="00B046A8">
      <w:pPr>
        <w:spacing w:after="0"/>
        <w:ind w:firstLine="709"/>
        <w:jc w:val="left"/>
        <w:rPr>
          <w:sz w:val="22"/>
        </w:rPr>
      </w:pPr>
      <w:r w:rsidRPr="001B494E">
        <w:rPr>
          <w:sz w:val="22"/>
        </w:rPr>
        <w:t>«Вот уж вечер...», «Той ты, Русь моя родная...», «Край ты мой заброшенный...», «Разбуди меня завтра рано...», «Отговорила роща золотая...». Тема любви в лирике поэта. Народно-песенная основа произведений по</w:t>
      </w:r>
      <w:r w:rsidRPr="001B494E">
        <w:rPr>
          <w:sz w:val="22"/>
        </w:rPr>
        <w:softHyphen/>
        <w:t>эта. Сквозные образы в лирике Есенина. Тема России — главная в есенинской поэзии.</w:t>
      </w:r>
    </w:p>
    <w:p w:rsidR="000614B1" w:rsidRPr="001B494E" w:rsidRDefault="000614B1" w:rsidP="00B046A8">
      <w:pPr>
        <w:spacing w:after="0"/>
        <w:ind w:firstLine="709"/>
        <w:jc w:val="left"/>
        <w:rPr>
          <w:sz w:val="22"/>
        </w:rPr>
      </w:pPr>
      <w:r w:rsidRPr="001B494E">
        <w:rPr>
          <w:b/>
          <w:sz w:val="22"/>
        </w:rPr>
        <w:t>Владимир Владимирович Маяковский.</w:t>
      </w:r>
      <w:r w:rsidRPr="001B494E">
        <w:rPr>
          <w:sz w:val="22"/>
        </w:rPr>
        <w:t xml:space="preserve"> Слово о поэте.</w:t>
      </w:r>
    </w:p>
    <w:p w:rsidR="000614B1" w:rsidRPr="001B494E" w:rsidRDefault="000614B1" w:rsidP="00B046A8">
      <w:pPr>
        <w:spacing w:after="0"/>
        <w:ind w:firstLine="709"/>
        <w:jc w:val="left"/>
        <w:rPr>
          <w:sz w:val="22"/>
        </w:rPr>
      </w:pPr>
      <w:r w:rsidRPr="001B494E">
        <w:rPr>
          <w:iCs/>
          <w:sz w:val="22"/>
        </w:rPr>
        <w:t>«Послушайте!»</w:t>
      </w:r>
      <w:r w:rsidRPr="001B494E">
        <w:rPr>
          <w:i/>
          <w:iCs/>
          <w:sz w:val="22"/>
        </w:rPr>
        <w:t xml:space="preserve"> </w:t>
      </w:r>
      <w:r w:rsidRPr="001B494E">
        <w:rPr>
          <w:sz w:val="22"/>
        </w:rPr>
        <w:t>и другие стихотворения по выбору учи</w:t>
      </w:r>
      <w:r w:rsidRPr="001B494E">
        <w:rPr>
          <w:sz w:val="22"/>
        </w:rPr>
        <w:softHyphen/>
        <w:t>теля и учащихся. Новаторство Маяковского-поэта. Своеоб</w:t>
      </w:r>
      <w:r w:rsidRPr="001B494E">
        <w:rPr>
          <w:sz w:val="22"/>
        </w:rPr>
        <w:softHyphen/>
        <w:t>разие стиха, ритма, словотворчества. Маяковский о труде поэта.</w:t>
      </w:r>
    </w:p>
    <w:p w:rsidR="000614B1" w:rsidRPr="001B494E" w:rsidRDefault="000614B1" w:rsidP="00B046A8">
      <w:pPr>
        <w:spacing w:after="0"/>
        <w:ind w:firstLine="709"/>
        <w:jc w:val="left"/>
        <w:rPr>
          <w:sz w:val="22"/>
        </w:rPr>
      </w:pPr>
      <w:r w:rsidRPr="001B494E">
        <w:rPr>
          <w:b/>
          <w:sz w:val="22"/>
        </w:rPr>
        <w:t>Марина Ивановна Цветаева.</w:t>
      </w:r>
      <w:r w:rsidRPr="001B494E">
        <w:rPr>
          <w:sz w:val="22"/>
        </w:rPr>
        <w:t xml:space="preserve"> Слово о поэте. «Идешь,   на  меня  похожий...»,   «Бабушке»,   «Мне  нра</w:t>
      </w:r>
      <w:r w:rsidRPr="001B494E">
        <w:rPr>
          <w:sz w:val="22"/>
        </w:rPr>
        <w:softHyphen/>
        <w:t>вится,  что вы больны не мной...»,  «С большою нежностью — потому...», «Откуда такая нежность?..», «Стихи о Москве»</w:t>
      </w:r>
      <w:r w:rsidRPr="001B494E">
        <w:rPr>
          <w:b/>
          <w:i/>
          <w:sz w:val="22"/>
        </w:rPr>
        <w:t>.</w:t>
      </w:r>
      <w:r w:rsidRPr="001B494E">
        <w:rPr>
          <w:i/>
          <w:sz w:val="22"/>
        </w:rPr>
        <w:t xml:space="preserve"> </w:t>
      </w:r>
      <w:r w:rsidRPr="001B494E">
        <w:rPr>
          <w:sz w:val="22"/>
        </w:rPr>
        <w:t>Стихотворения о поэзии, о любви. Особенности поэтики Цветаевой. Традиции и новаторство в творческих поисках поэта.</w:t>
      </w:r>
    </w:p>
    <w:p w:rsidR="000614B1" w:rsidRPr="001B494E" w:rsidRDefault="000614B1" w:rsidP="00B046A8">
      <w:pPr>
        <w:spacing w:after="0"/>
        <w:ind w:firstLine="709"/>
        <w:jc w:val="left"/>
        <w:rPr>
          <w:sz w:val="22"/>
        </w:rPr>
      </w:pPr>
      <w:r w:rsidRPr="001B494E">
        <w:rPr>
          <w:b/>
          <w:sz w:val="22"/>
        </w:rPr>
        <w:t>Николай Алексеевич Заболоцкий</w:t>
      </w:r>
      <w:r w:rsidRPr="001B494E">
        <w:rPr>
          <w:sz w:val="22"/>
        </w:rPr>
        <w:t>. Слово о поэте.</w:t>
      </w:r>
    </w:p>
    <w:p w:rsidR="000614B1" w:rsidRPr="001B494E" w:rsidRDefault="000614B1" w:rsidP="00B046A8">
      <w:pPr>
        <w:spacing w:after="0"/>
        <w:ind w:firstLine="709"/>
        <w:jc w:val="left"/>
        <w:rPr>
          <w:sz w:val="22"/>
        </w:rPr>
      </w:pPr>
      <w:r w:rsidRPr="001B494E">
        <w:rPr>
          <w:sz w:val="22"/>
        </w:rPr>
        <w:t>«Я не ищу гармонии в природе...», «Где-то в поле возле Магадана...», «Можжевеловый куст»</w:t>
      </w:r>
      <w:r w:rsidRPr="001B494E">
        <w:rPr>
          <w:b/>
          <w:i/>
          <w:sz w:val="22"/>
        </w:rPr>
        <w:t>.</w:t>
      </w:r>
      <w:r w:rsidRPr="001B494E">
        <w:rPr>
          <w:i/>
          <w:sz w:val="22"/>
        </w:rPr>
        <w:t xml:space="preserve"> </w:t>
      </w:r>
      <w:r w:rsidRPr="001B494E">
        <w:rPr>
          <w:sz w:val="22"/>
        </w:rPr>
        <w:t>Стихотворения о че</w:t>
      </w:r>
      <w:r w:rsidRPr="001B494E">
        <w:rPr>
          <w:sz w:val="22"/>
        </w:rPr>
        <w:softHyphen/>
        <w:t>ловеке и природе. Философская глубина обобщений поэта-мыслителя.</w:t>
      </w:r>
    </w:p>
    <w:p w:rsidR="000614B1" w:rsidRPr="001B494E" w:rsidRDefault="000614B1" w:rsidP="00B046A8">
      <w:pPr>
        <w:spacing w:after="0"/>
        <w:ind w:firstLine="709"/>
        <w:jc w:val="left"/>
        <w:rPr>
          <w:sz w:val="22"/>
        </w:rPr>
      </w:pPr>
      <w:r w:rsidRPr="001B494E">
        <w:rPr>
          <w:b/>
          <w:sz w:val="22"/>
        </w:rPr>
        <w:t xml:space="preserve">Анна Андреевна Ахматова.  </w:t>
      </w:r>
      <w:r w:rsidRPr="001B494E">
        <w:rPr>
          <w:sz w:val="22"/>
        </w:rPr>
        <w:t>Слово о поэте.</w:t>
      </w:r>
    </w:p>
    <w:p w:rsidR="000614B1" w:rsidRPr="001B494E" w:rsidRDefault="000614B1" w:rsidP="00B046A8">
      <w:pPr>
        <w:spacing w:after="0"/>
        <w:ind w:firstLine="709"/>
        <w:jc w:val="left"/>
        <w:rPr>
          <w:sz w:val="22"/>
        </w:rPr>
      </w:pPr>
      <w:r w:rsidRPr="001B494E">
        <w:rPr>
          <w:sz w:val="22"/>
        </w:rPr>
        <w:t xml:space="preserve">Стихотворные произведения из книг </w:t>
      </w:r>
      <w:r w:rsidRPr="001B494E">
        <w:rPr>
          <w:iCs/>
          <w:sz w:val="22"/>
        </w:rPr>
        <w:t>«Четки», «Белая стая», «Вечер», «Подорожник», «АИИО И0М1Ш», «Трост</w:t>
      </w:r>
      <w:r w:rsidRPr="001B494E">
        <w:rPr>
          <w:iCs/>
          <w:sz w:val="22"/>
        </w:rPr>
        <w:softHyphen/>
        <w:t>ник», «Бег времени».</w:t>
      </w:r>
      <w:r w:rsidRPr="001B494E">
        <w:rPr>
          <w:i/>
          <w:iCs/>
          <w:sz w:val="22"/>
        </w:rPr>
        <w:t xml:space="preserve"> </w:t>
      </w:r>
      <w:r w:rsidRPr="001B494E">
        <w:rPr>
          <w:sz w:val="22"/>
        </w:rPr>
        <w:t>Трагические интонации в любовной лирике Ахматовой. Стихотворения о любви, о поэте и поэзии. Особенности поэтики ахматовских стихотворений.</w:t>
      </w:r>
    </w:p>
    <w:p w:rsidR="000614B1" w:rsidRPr="001B494E" w:rsidRDefault="000614B1" w:rsidP="00B046A8">
      <w:pPr>
        <w:spacing w:after="0"/>
        <w:ind w:firstLine="709"/>
        <w:jc w:val="left"/>
        <w:rPr>
          <w:sz w:val="22"/>
        </w:rPr>
      </w:pPr>
      <w:r w:rsidRPr="001B494E">
        <w:rPr>
          <w:b/>
          <w:sz w:val="22"/>
        </w:rPr>
        <w:t xml:space="preserve">Борис Леонидович Пастернак.  </w:t>
      </w:r>
      <w:r w:rsidRPr="001B494E">
        <w:rPr>
          <w:sz w:val="22"/>
        </w:rPr>
        <w:t>Слово о поэте.</w:t>
      </w:r>
    </w:p>
    <w:p w:rsidR="000614B1" w:rsidRPr="001B494E" w:rsidRDefault="000614B1" w:rsidP="00B046A8">
      <w:pPr>
        <w:spacing w:after="0"/>
        <w:ind w:firstLine="709"/>
        <w:jc w:val="left"/>
        <w:rPr>
          <w:sz w:val="22"/>
        </w:rPr>
      </w:pPr>
      <w:r w:rsidRPr="001B494E">
        <w:rPr>
          <w:iCs/>
          <w:sz w:val="22"/>
        </w:rPr>
        <w:t xml:space="preserve">«Красавица моя, вся стать...», «Перемена», «Весна в лесу», «Любить иных тяжелый крест...». </w:t>
      </w:r>
      <w:r w:rsidRPr="001B494E">
        <w:rPr>
          <w:sz w:val="22"/>
        </w:rPr>
        <w:t>Философская глубина лирики Б. Пастернака. Одухотворенная предмет</w:t>
      </w:r>
      <w:r w:rsidRPr="001B494E">
        <w:rPr>
          <w:sz w:val="22"/>
        </w:rPr>
        <w:softHyphen/>
        <w:t xml:space="preserve">ность </w:t>
      </w:r>
      <w:proofErr w:type="spellStart"/>
      <w:r w:rsidRPr="001B494E">
        <w:rPr>
          <w:sz w:val="22"/>
        </w:rPr>
        <w:t>пастернаковской</w:t>
      </w:r>
      <w:proofErr w:type="spellEnd"/>
      <w:r w:rsidRPr="001B494E">
        <w:rPr>
          <w:sz w:val="22"/>
        </w:rPr>
        <w:t xml:space="preserve"> поэзии. Приобщение вечных тем к современности в стихах о природе и любви.</w:t>
      </w:r>
    </w:p>
    <w:p w:rsidR="000614B1" w:rsidRPr="001B494E" w:rsidRDefault="000614B1" w:rsidP="00B046A8">
      <w:pPr>
        <w:spacing w:after="0"/>
        <w:ind w:firstLine="709"/>
        <w:jc w:val="left"/>
        <w:rPr>
          <w:sz w:val="22"/>
        </w:rPr>
      </w:pPr>
      <w:r w:rsidRPr="001B494E">
        <w:rPr>
          <w:b/>
          <w:sz w:val="22"/>
        </w:rPr>
        <w:t xml:space="preserve">Александр </w:t>
      </w:r>
      <w:proofErr w:type="spellStart"/>
      <w:r w:rsidRPr="001B494E">
        <w:rPr>
          <w:b/>
          <w:sz w:val="22"/>
        </w:rPr>
        <w:t>Трифонович</w:t>
      </w:r>
      <w:proofErr w:type="spellEnd"/>
      <w:r w:rsidRPr="001B494E">
        <w:rPr>
          <w:b/>
          <w:sz w:val="22"/>
        </w:rPr>
        <w:t xml:space="preserve"> Твардовский. </w:t>
      </w:r>
      <w:r w:rsidRPr="001B494E">
        <w:rPr>
          <w:sz w:val="22"/>
        </w:rPr>
        <w:t>Слово о поэте.</w:t>
      </w:r>
    </w:p>
    <w:p w:rsidR="000614B1" w:rsidRPr="001B494E" w:rsidRDefault="000614B1" w:rsidP="00B046A8">
      <w:pPr>
        <w:spacing w:after="0"/>
        <w:ind w:firstLine="709"/>
        <w:jc w:val="left"/>
        <w:rPr>
          <w:sz w:val="22"/>
        </w:rPr>
      </w:pPr>
      <w:r w:rsidRPr="001B494E">
        <w:rPr>
          <w:iCs/>
          <w:spacing w:val="-3"/>
          <w:sz w:val="22"/>
        </w:rPr>
        <w:t xml:space="preserve">«Урожай», «Родное», «Весенние строчки», «Матери», </w:t>
      </w:r>
      <w:r w:rsidRPr="001B494E">
        <w:rPr>
          <w:iCs/>
          <w:sz w:val="22"/>
        </w:rPr>
        <w:t xml:space="preserve">«Страна </w:t>
      </w:r>
      <w:proofErr w:type="spellStart"/>
      <w:r w:rsidRPr="001B494E">
        <w:rPr>
          <w:iCs/>
          <w:sz w:val="22"/>
        </w:rPr>
        <w:t>Муравия</w:t>
      </w:r>
      <w:proofErr w:type="spellEnd"/>
      <w:r w:rsidRPr="001B494E">
        <w:rPr>
          <w:iCs/>
          <w:sz w:val="22"/>
        </w:rPr>
        <w:t xml:space="preserve">» </w:t>
      </w:r>
      <w:r w:rsidRPr="001B494E">
        <w:rPr>
          <w:sz w:val="22"/>
        </w:rPr>
        <w:t>(отрывки из поэмы). Стихотворения о Родине, о природе. Интонация и стиль стихотворений.</w:t>
      </w:r>
    </w:p>
    <w:p w:rsidR="000614B1" w:rsidRPr="001B494E" w:rsidRDefault="000614B1" w:rsidP="00B046A8">
      <w:pPr>
        <w:spacing w:after="0"/>
        <w:ind w:firstLine="709"/>
        <w:jc w:val="left"/>
        <w:rPr>
          <w:sz w:val="22"/>
        </w:rPr>
      </w:pPr>
      <w:r w:rsidRPr="001B494E">
        <w:rPr>
          <w:sz w:val="22"/>
        </w:rPr>
        <w:t>Теория литературы. Силлабо</w:t>
      </w:r>
      <w:r w:rsidR="001B174C" w:rsidRPr="001B494E">
        <w:rPr>
          <w:sz w:val="22"/>
        </w:rPr>
        <w:t>-</w:t>
      </w:r>
      <w:r w:rsidRPr="001B494E">
        <w:rPr>
          <w:sz w:val="22"/>
        </w:rPr>
        <w:t>тоническая и тоничес</w:t>
      </w:r>
      <w:r w:rsidRPr="001B494E">
        <w:rPr>
          <w:sz w:val="22"/>
        </w:rPr>
        <w:softHyphen/>
        <w:t>кая системы стихосложения. Виды рифм. Способы рифмов</w:t>
      </w:r>
      <w:r w:rsidRPr="001B494E">
        <w:rPr>
          <w:sz w:val="22"/>
        </w:rPr>
        <w:softHyphen/>
        <w:t>ки (углубление представлений).</w:t>
      </w:r>
    </w:p>
    <w:p w:rsidR="000614B1" w:rsidRPr="001B494E" w:rsidRDefault="000614B1" w:rsidP="00B046A8">
      <w:pPr>
        <w:spacing w:after="0"/>
        <w:ind w:firstLine="709"/>
        <w:jc w:val="left"/>
        <w:rPr>
          <w:b/>
          <w:sz w:val="22"/>
        </w:rPr>
      </w:pPr>
      <w:r w:rsidRPr="001B494E">
        <w:rPr>
          <w:b/>
          <w:sz w:val="22"/>
        </w:rPr>
        <w:t xml:space="preserve">Песни  и  романсы на стихи  поэтов </w:t>
      </w:r>
      <w:r w:rsidRPr="001B494E">
        <w:rPr>
          <w:b/>
          <w:sz w:val="22"/>
          <w:lang w:val="en-US"/>
        </w:rPr>
        <w:t>XIX</w:t>
      </w:r>
      <w:r w:rsidRPr="001B494E">
        <w:rPr>
          <w:b/>
          <w:sz w:val="22"/>
        </w:rPr>
        <w:t>—</w:t>
      </w:r>
      <w:r w:rsidRPr="001B494E">
        <w:rPr>
          <w:b/>
          <w:sz w:val="22"/>
          <w:lang w:val="en-US"/>
        </w:rPr>
        <w:t>XX</w:t>
      </w:r>
      <w:r w:rsidRPr="001B494E">
        <w:rPr>
          <w:b/>
          <w:sz w:val="22"/>
        </w:rPr>
        <w:t xml:space="preserve"> веков</w:t>
      </w:r>
    </w:p>
    <w:p w:rsidR="00D83219" w:rsidRPr="001B494E" w:rsidRDefault="000614B1" w:rsidP="00B046A8">
      <w:pPr>
        <w:spacing w:after="0"/>
        <w:ind w:firstLine="709"/>
        <w:jc w:val="left"/>
        <w:rPr>
          <w:sz w:val="22"/>
        </w:rPr>
      </w:pPr>
      <w:r w:rsidRPr="001B494E">
        <w:rPr>
          <w:sz w:val="22"/>
        </w:rPr>
        <w:t>Н. Языков. «Пловец» («Нелюдимо наше море...»);</w:t>
      </w:r>
      <w:r w:rsidRPr="001B494E">
        <w:rPr>
          <w:i/>
          <w:sz w:val="22"/>
        </w:rPr>
        <w:t xml:space="preserve"> </w:t>
      </w:r>
      <w:r w:rsidRPr="001B494E">
        <w:rPr>
          <w:sz w:val="22"/>
        </w:rPr>
        <w:t>В. Сол</w:t>
      </w:r>
      <w:r w:rsidRPr="001B494E">
        <w:rPr>
          <w:sz w:val="22"/>
        </w:rPr>
        <w:softHyphen/>
        <w:t>логуб. «Серенада» («Закинув плащ, с гитарой под рукой...»); Н. Некрасов. «Тройка» («Что ты жадно глядишь на</w:t>
      </w:r>
      <w:r w:rsidRPr="001B494E">
        <w:rPr>
          <w:i/>
          <w:sz w:val="22"/>
        </w:rPr>
        <w:t xml:space="preserve"> </w:t>
      </w:r>
      <w:r w:rsidRPr="001B494E">
        <w:rPr>
          <w:sz w:val="22"/>
        </w:rPr>
        <w:t>до</w:t>
      </w:r>
      <w:r w:rsidRPr="001B494E">
        <w:rPr>
          <w:sz w:val="22"/>
        </w:rPr>
        <w:softHyphen/>
      </w:r>
      <w:r w:rsidRPr="001B494E">
        <w:rPr>
          <w:spacing w:val="-5"/>
          <w:sz w:val="22"/>
        </w:rPr>
        <w:t xml:space="preserve">рогу...»); А. Вертинский. «Доченьки»; Н. Заболоцкий. «В </w:t>
      </w:r>
      <w:r w:rsidRPr="001B494E">
        <w:rPr>
          <w:sz w:val="22"/>
        </w:rPr>
        <w:t>этой роще березовой...». Романсы и песни как синтетиче</w:t>
      </w:r>
      <w:r w:rsidR="00CF479F">
        <w:rPr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8735695</wp:posOffset>
                </wp:positionH>
                <wp:positionV relativeFrom="paragraph">
                  <wp:posOffset>6343015</wp:posOffset>
                </wp:positionV>
                <wp:extent cx="0" cy="259080"/>
                <wp:effectExtent l="6985" t="10160" r="12065" b="698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08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C554C6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87.85pt,499.45pt" to="687.85pt,5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" o:allowincell="f" strokeweight=".25pt">
                <w10:wrap anchorx="margin"/>
              </v:line>
            </w:pict>
          </mc:Fallback>
        </mc:AlternateContent>
      </w:r>
      <w:r w:rsidRPr="001B494E">
        <w:rPr>
          <w:sz w:val="22"/>
        </w:rPr>
        <w:t>ский жанр, посредством словесного и музыкального ис</w:t>
      </w:r>
      <w:r w:rsidRPr="001B494E">
        <w:rPr>
          <w:sz w:val="22"/>
        </w:rPr>
        <w:softHyphen/>
        <w:t>кусства выражающий переживания, мысли, настроения человека.</w:t>
      </w:r>
    </w:p>
    <w:p w:rsidR="00D83219" w:rsidRPr="001B494E" w:rsidRDefault="00D83219" w:rsidP="00B046A8">
      <w:pPr>
        <w:spacing w:after="0"/>
        <w:ind w:firstLine="709"/>
        <w:jc w:val="left"/>
        <w:rPr>
          <w:b/>
          <w:sz w:val="22"/>
        </w:rPr>
      </w:pPr>
      <w:r w:rsidRPr="001B494E">
        <w:rPr>
          <w:b/>
          <w:sz w:val="22"/>
        </w:rPr>
        <w:t>Из зарубежной литературы.</w:t>
      </w:r>
    </w:p>
    <w:p w:rsidR="000614B1" w:rsidRPr="001B494E" w:rsidRDefault="000614B1" w:rsidP="00B046A8">
      <w:pPr>
        <w:spacing w:after="0"/>
        <w:ind w:firstLine="709"/>
        <w:jc w:val="left"/>
        <w:rPr>
          <w:b/>
          <w:sz w:val="22"/>
        </w:rPr>
      </w:pPr>
      <w:r w:rsidRPr="001B494E">
        <w:rPr>
          <w:b/>
          <w:sz w:val="22"/>
        </w:rPr>
        <w:t xml:space="preserve"> Античная лирика</w:t>
      </w:r>
      <w:r w:rsidR="001B174C" w:rsidRPr="001B494E">
        <w:rPr>
          <w:b/>
          <w:sz w:val="22"/>
        </w:rPr>
        <w:t>.</w:t>
      </w:r>
    </w:p>
    <w:p w:rsidR="000614B1" w:rsidRPr="001B494E" w:rsidRDefault="000614B1" w:rsidP="00B046A8">
      <w:pPr>
        <w:spacing w:after="0"/>
        <w:ind w:firstLine="709"/>
        <w:jc w:val="left"/>
        <w:rPr>
          <w:sz w:val="22"/>
        </w:rPr>
      </w:pPr>
      <w:r w:rsidRPr="001B494E">
        <w:rPr>
          <w:b/>
          <w:sz w:val="22"/>
        </w:rPr>
        <w:t>Гай Валерий Катулл.</w:t>
      </w:r>
      <w:r w:rsidRPr="001B494E">
        <w:rPr>
          <w:sz w:val="22"/>
        </w:rPr>
        <w:t xml:space="preserve"> Слово о поэте.</w:t>
      </w:r>
    </w:p>
    <w:p w:rsidR="000614B1" w:rsidRPr="001B494E" w:rsidRDefault="000614B1" w:rsidP="00B046A8">
      <w:pPr>
        <w:spacing w:after="0"/>
        <w:ind w:firstLine="709"/>
        <w:jc w:val="left"/>
        <w:rPr>
          <w:sz w:val="22"/>
        </w:rPr>
      </w:pPr>
      <w:r w:rsidRPr="001B494E">
        <w:rPr>
          <w:iCs/>
          <w:spacing w:val="-5"/>
          <w:sz w:val="22"/>
        </w:rPr>
        <w:t xml:space="preserve">«Нет, ни одна средь женщин...», «Нет, не надейся </w:t>
      </w:r>
      <w:r w:rsidRPr="001B494E">
        <w:rPr>
          <w:iCs/>
          <w:sz w:val="22"/>
        </w:rPr>
        <w:t xml:space="preserve">приязнь заслужить...». </w:t>
      </w:r>
      <w:r w:rsidRPr="001B494E">
        <w:rPr>
          <w:sz w:val="22"/>
        </w:rPr>
        <w:t>Любовь как выражение глубокого чувства, духовных взлетов и падений молодого римлянина. Целомудренность, сжатость и тщательная проверка чувств разумом. Пушкин как переводчик Катул</w:t>
      </w:r>
      <w:r w:rsidR="001B174C" w:rsidRPr="001B494E">
        <w:rPr>
          <w:sz w:val="22"/>
        </w:rPr>
        <w:t xml:space="preserve">ла </w:t>
      </w:r>
      <w:r w:rsidR="001B174C" w:rsidRPr="001B494E">
        <w:rPr>
          <w:iCs/>
          <w:sz w:val="22"/>
        </w:rPr>
        <w:t>(</w:t>
      </w:r>
      <w:r w:rsidRPr="001B494E">
        <w:rPr>
          <w:iCs/>
          <w:sz w:val="22"/>
        </w:rPr>
        <w:t>«Мальчику»).</w:t>
      </w:r>
    </w:p>
    <w:p w:rsidR="000614B1" w:rsidRPr="001B494E" w:rsidRDefault="000614B1" w:rsidP="00B046A8">
      <w:pPr>
        <w:spacing w:after="0"/>
        <w:ind w:firstLine="709"/>
        <w:jc w:val="left"/>
        <w:rPr>
          <w:sz w:val="22"/>
        </w:rPr>
      </w:pPr>
      <w:r w:rsidRPr="001B494E">
        <w:rPr>
          <w:b/>
          <w:sz w:val="22"/>
        </w:rPr>
        <w:t>Гораций.</w:t>
      </w:r>
      <w:r w:rsidRPr="001B494E">
        <w:rPr>
          <w:sz w:val="22"/>
        </w:rPr>
        <w:t xml:space="preserve"> Слово о поэте.</w:t>
      </w:r>
    </w:p>
    <w:p w:rsidR="000614B1" w:rsidRPr="001B494E" w:rsidRDefault="000614B1" w:rsidP="00B046A8">
      <w:pPr>
        <w:spacing w:after="0"/>
        <w:ind w:firstLine="709"/>
        <w:jc w:val="left"/>
        <w:rPr>
          <w:sz w:val="22"/>
        </w:rPr>
      </w:pPr>
      <w:r w:rsidRPr="001B494E">
        <w:rPr>
          <w:iCs/>
          <w:sz w:val="22"/>
        </w:rPr>
        <w:t xml:space="preserve">«Я воздвиг памятник...». </w:t>
      </w:r>
      <w:r w:rsidRPr="001B494E">
        <w:rPr>
          <w:sz w:val="22"/>
        </w:rPr>
        <w:t>Поэтическое творчество в системе человеческого бытия. Мысль о поэтических заслу</w:t>
      </w:r>
      <w:r w:rsidRPr="001B494E">
        <w:rPr>
          <w:sz w:val="22"/>
        </w:rPr>
        <w:softHyphen/>
        <w:t>гах — знакомство римлян с греческими лириками. Тради</w:t>
      </w:r>
      <w:r w:rsidRPr="001B494E">
        <w:rPr>
          <w:sz w:val="22"/>
        </w:rPr>
        <w:softHyphen/>
        <w:t xml:space="preserve">ции </w:t>
      </w:r>
      <w:proofErr w:type="spellStart"/>
      <w:r w:rsidRPr="001B494E">
        <w:rPr>
          <w:sz w:val="22"/>
        </w:rPr>
        <w:t>горацианской</w:t>
      </w:r>
      <w:proofErr w:type="spellEnd"/>
      <w:r w:rsidRPr="001B494E">
        <w:rPr>
          <w:sz w:val="22"/>
        </w:rPr>
        <w:t xml:space="preserve"> оды в творчестве Державина и Пушкина.</w:t>
      </w:r>
    </w:p>
    <w:p w:rsidR="000614B1" w:rsidRPr="001B494E" w:rsidRDefault="000614B1" w:rsidP="00B046A8">
      <w:pPr>
        <w:spacing w:after="0"/>
        <w:ind w:firstLine="709"/>
        <w:jc w:val="left"/>
        <w:rPr>
          <w:sz w:val="22"/>
        </w:rPr>
      </w:pPr>
      <w:r w:rsidRPr="001B494E">
        <w:rPr>
          <w:b/>
          <w:sz w:val="22"/>
        </w:rPr>
        <w:t>Данте Алигьери.</w:t>
      </w:r>
      <w:r w:rsidRPr="001B494E">
        <w:rPr>
          <w:sz w:val="22"/>
        </w:rPr>
        <w:t xml:space="preserve"> Слово о поэте.</w:t>
      </w:r>
    </w:p>
    <w:p w:rsidR="000614B1" w:rsidRPr="001B494E" w:rsidRDefault="000614B1" w:rsidP="00B046A8">
      <w:pPr>
        <w:spacing w:after="0"/>
        <w:ind w:firstLine="709"/>
        <w:jc w:val="left"/>
        <w:rPr>
          <w:sz w:val="22"/>
        </w:rPr>
      </w:pPr>
      <w:r w:rsidRPr="001B494E">
        <w:rPr>
          <w:iCs/>
          <w:spacing w:val="-4"/>
          <w:sz w:val="22"/>
        </w:rPr>
        <w:t>«Божественная комедия»</w:t>
      </w:r>
      <w:r w:rsidRPr="001B494E">
        <w:rPr>
          <w:i/>
          <w:iCs/>
          <w:spacing w:val="-4"/>
          <w:sz w:val="22"/>
        </w:rPr>
        <w:t xml:space="preserve"> </w:t>
      </w:r>
      <w:r w:rsidRPr="001B494E">
        <w:rPr>
          <w:spacing w:val="-4"/>
          <w:sz w:val="22"/>
        </w:rPr>
        <w:t xml:space="preserve">(фрагменты). Множественность </w:t>
      </w:r>
      <w:r w:rsidRPr="001B494E">
        <w:rPr>
          <w:sz w:val="22"/>
        </w:rPr>
        <w:t>смыслов поэмы: буквальный (изображение загробного мира), 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</w:t>
      </w:r>
      <w:r w:rsidRPr="001B494E">
        <w:rPr>
          <w:sz w:val="22"/>
        </w:rPr>
        <w:softHyphen/>
        <w:t>жественной идеи через восприятие красоты поэзии как божественного языка, хотя и сотворенного земным чело</w:t>
      </w:r>
      <w:r w:rsidRPr="001B494E">
        <w:rPr>
          <w:sz w:val="22"/>
        </w:rPr>
        <w:softHyphen/>
        <w:t>веком, разумом поэта). Универсально-философский харак</w:t>
      </w:r>
      <w:r w:rsidRPr="001B494E">
        <w:rPr>
          <w:sz w:val="22"/>
        </w:rPr>
        <w:softHyphen/>
        <w:t>тер поэмы.</w:t>
      </w:r>
    </w:p>
    <w:p w:rsidR="000614B1" w:rsidRPr="001B494E" w:rsidRDefault="000614B1" w:rsidP="00B046A8">
      <w:pPr>
        <w:spacing w:after="0"/>
        <w:ind w:firstLine="709"/>
        <w:jc w:val="left"/>
        <w:rPr>
          <w:sz w:val="22"/>
        </w:rPr>
      </w:pPr>
      <w:r w:rsidRPr="001B494E">
        <w:rPr>
          <w:b/>
          <w:sz w:val="22"/>
        </w:rPr>
        <w:t>Уильям Шекспир.</w:t>
      </w:r>
      <w:r w:rsidRPr="001B494E">
        <w:rPr>
          <w:sz w:val="22"/>
        </w:rPr>
        <w:t xml:space="preserve"> Краткие сведения о жизни и твор</w:t>
      </w:r>
      <w:r w:rsidR="006C371A" w:rsidRPr="001B494E">
        <w:rPr>
          <w:sz w:val="22"/>
        </w:rPr>
        <w:t>че</w:t>
      </w:r>
      <w:r w:rsidR="006C371A" w:rsidRPr="001B494E">
        <w:rPr>
          <w:sz w:val="22"/>
        </w:rPr>
        <w:softHyphen/>
        <w:t>стве Шекспира. Характеристика</w:t>
      </w:r>
      <w:r w:rsidRPr="001B494E">
        <w:rPr>
          <w:sz w:val="22"/>
        </w:rPr>
        <w:t xml:space="preserve"> гуманизма эпохи Возрож</w:t>
      </w:r>
      <w:r w:rsidRPr="001B494E">
        <w:rPr>
          <w:sz w:val="22"/>
        </w:rPr>
        <w:softHyphen/>
        <w:t>дения.</w:t>
      </w:r>
    </w:p>
    <w:p w:rsidR="000614B1" w:rsidRPr="001B494E" w:rsidRDefault="000614B1" w:rsidP="00B046A8">
      <w:pPr>
        <w:spacing w:after="0"/>
        <w:ind w:firstLine="709"/>
        <w:jc w:val="left"/>
        <w:rPr>
          <w:sz w:val="22"/>
        </w:rPr>
      </w:pPr>
      <w:r w:rsidRPr="001B494E">
        <w:rPr>
          <w:iCs/>
          <w:sz w:val="22"/>
        </w:rPr>
        <w:t>«Гамлет»</w:t>
      </w:r>
      <w:r w:rsidR="001B174C" w:rsidRPr="001B494E">
        <w:rPr>
          <w:sz w:val="22"/>
        </w:rPr>
        <w:t>.</w:t>
      </w:r>
      <w:r w:rsidRPr="001B494E">
        <w:rPr>
          <w:sz w:val="22"/>
        </w:rPr>
        <w:t xml:space="preserve"> </w:t>
      </w:r>
      <w:r w:rsidR="001B174C" w:rsidRPr="001B494E">
        <w:rPr>
          <w:sz w:val="22"/>
        </w:rPr>
        <w:t>(</w:t>
      </w:r>
      <w:r w:rsidRPr="001B494E">
        <w:rPr>
          <w:sz w:val="22"/>
        </w:rPr>
        <w:t>обзор с чтением отдельных сцен по выбо</w:t>
      </w:r>
      <w:r w:rsidRPr="001B494E">
        <w:rPr>
          <w:sz w:val="22"/>
        </w:rPr>
        <w:softHyphen/>
        <w:t xml:space="preserve">ру учителя, например: монологи Гамлета из сцены </w:t>
      </w:r>
      <w:proofErr w:type="gramStart"/>
      <w:r w:rsidRPr="001B494E">
        <w:rPr>
          <w:sz w:val="22"/>
        </w:rPr>
        <w:t>пя</w:t>
      </w:r>
      <w:r w:rsidRPr="001B494E">
        <w:rPr>
          <w:sz w:val="22"/>
        </w:rPr>
        <w:softHyphen/>
        <w:t>той  (</w:t>
      </w:r>
      <w:proofErr w:type="gramEnd"/>
      <w:r w:rsidRPr="001B494E">
        <w:rPr>
          <w:sz w:val="22"/>
        </w:rPr>
        <w:t>1-й акт), сцены первой (3-й акт),  сцены четвертой</w:t>
      </w:r>
    </w:p>
    <w:p w:rsidR="000614B1" w:rsidRPr="001B494E" w:rsidRDefault="000614B1" w:rsidP="00B046A8">
      <w:pPr>
        <w:spacing w:after="0"/>
        <w:ind w:firstLine="709"/>
        <w:jc w:val="left"/>
        <w:rPr>
          <w:sz w:val="22"/>
        </w:rPr>
      </w:pPr>
      <w:r w:rsidRPr="001B494E">
        <w:rPr>
          <w:spacing w:val="-13"/>
          <w:sz w:val="22"/>
        </w:rPr>
        <w:t xml:space="preserve"> </w:t>
      </w:r>
      <w:r w:rsidRPr="001B494E">
        <w:rPr>
          <w:sz w:val="22"/>
        </w:rPr>
        <w:t xml:space="preserve">(4-й акт). «Гамлет» — «пьеса на все века» (А. </w:t>
      </w:r>
      <w:proofErr w:type="spellStart"/>
      <w:r w:rsidRPr="001B494E">
        <w:rPr>
          <w:sz w:val="22"/>
        </w:rPr>
        <w:t>Аникст</w:t>
      </w:r>
      <w:proofErr w:type="spellEnd"/>
      <w:r w:rsidRPr="001B494E">
        <w:rPr>
          <w:sz w:val="22"/>
        </w:rPr>
        <w:t>). Общечеловеческое значение героев Шекспира. Образ Гам</w:t>
      </w:r>
      <w:r w:rsidRPr="001B494E">
        <w:rPr>
          <w:sz w:val="22"/>
        </w:rPr>
        <w:softHyphen/>
        <w:t xml:space="preserve">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</w:t>
      </w:r>
      <w:proofErr w:type="gramStart"/>
      <w:r w:rsidRPr="001B494E">
        <w:rPr>
          <w:sz w:val="22"/>
        </w:rPr>
        <w:t>трагедии«</w:t>
      </w:r>
      <w:proofErr w:type="gramEnd"/>
      <w:r w:rsidRPr="001B494E">
        <w:rPr>
          <w:sz w:val="22"/>
        </w:rPr>
        <w:t>Гамлет». Гамлет как вечный образ мировой ли</w:t>
      </w:r>
      <w:r w:rsidRPr="001B494E">
        <w:rPr>
          <w:sz w:val="22"/>
        </w:rPr>
        <w:softHyphen/>
        <w:t>тературы. Шекспир и русская литература.</w:t>
      </w:r>
    </w:p>
    <w:p w:rsidR="000614B1" w:rsidRPr="001B494E" w:rsidRDefault="000614B1" w:rsidP="00B046A8">
      <w:pPr>
        <w:spacing w:after="0"/>
        <w:ind w:firstLine="709"/>
        <w:jc w:val="left"/>
        <w:rPr>
          <w:sz w:val="22"/>
        </w:rPr>
      </w:pPr>
      <w:r w:rsidRPr="001B494E">
        <w:rPr>
          <w:sz w:val="22"/>
        </w:rPr>
        <w:t>Теория литературы. Трагедия как драматический жанр (углубление понятия).</w:t>
      </w:r>
    </w:p>
    <w:p w:rsidR="000614B1" w:rsidRPr="001B494E" w:rsidRDefault="000614B1" w:rsidP="00B046A8">
      <w:pPr>
        <w:spacing w:after="0"/>
        <w:ind w:firstLine="709"/>
        <w:jc w:val="left"/>
        <w:rPr>
          <w:sz w:val="22"/>
        </w:rPr>
      </w:pPr>
      <w:r w:rsidRPr="001B494E">
        <w:rPr>
          <w:b/>
          <w:sz w:val="22"/>
        </w:rPr>
        <w:t>Иоганн Вольфганг Гете.</w:t>
      </w:r>
      <w:r w:rsidRPr="001B494E">
        <w:rPr>
          <w:sz w:val="22"/>
        </w:rPr>
        <w:t xml:space="preserve"> Краткие сведения о жизни и творчестве Гете. Характеристика особенностей эпохи Про</w:t>
      </w:r>
      <w:r w:rsidRPr="001B494E">
        <w:rPr>
          <w:sz w:val="22"/>
        </w:rPr>
        <w:softHyphen/>
        <w:t>свещения.</w:t>
      </w:r>
    </w:p>
    <w:p w:rsidR="000614B1" w:rsidRPr="001B494E" w:rsidRDefault="000614B1" w:rsidP="00B046A8">
      <w:pPr>
        <w:spacing w:after="0"/>
        <w:ind w:firstLine="709"/>
        <w:jc w:val="left"/>
        <w:rPr>
          <w:sz w:val="22"/>
        </w:rPr>
      </w:pPr>
      <w:r w:rsidRPr="001B494E">
        <w:rPr>
          <w:sz w:val="22"/>
        </w:rPr>
        <w:t xml:space="preserve">«Фауст» (обзор с чтением отдельных сцен по выбору учителя, </w:t>
      </w:r>
      <w:proofErr w:type="gramStart"/>
      <w:r w:rsidRPr="001B494E">
        <w:rPr>
          <w:sz w:val="22"/>
        </w:rPr>
        <w:t>например</w:t>
      </w:r>
      <w:proofErr w:type="gramEnd"/>
      <w:r w:rsidRPr="001B494E">
        <w:rPr>
          <w:sz w:val="22"/>
        </w:rPr>
        <w:t xml:space="preserve">: «Пролог на небесах», «У городских </w:t>
      </w:r>
      <w:r w:rsidRPr="001B494E">
        <w:rPr>
          <w:spacing w:val="-7"/>
          <w:sz w:val="22"/>
        </w:rPr>
        <w:t xml:space="preserve">ворот», «Кабинет Фауста», «Сад», «Ночь. Улица перед домом </w:t>
      </w:r>
      <w:r w:rsidRPr="001B494E">
        <w:rPr>
          <w:sz w:val="22"/>
        </w:rPr>
        <w:t>Гретхен», «Тюрьма», последний монолог Фауста из второй части трагедии).</w:t>
      </w:r>
    </w:p>
    <w:p w:rsidR="000614B1" w:rsidRPr="001B494E" w:rsidRDefault="000614B1" w:rsidP="00B046A8">
      <w:pPr>
        <w:spacing w:after="0"/>
        <w:ind w:firstLine="709"/>
        <w:jc w:val="left"/>
        <w:rPr>
          <w:sz w:val="22"/>
        </w:rPr>
      </w:pPr>
      <w:r w:rsidRPr="001B494E">
        <w:rPr>
          <w:sz w:val="22"/>
        </w:rPr>
        <w:t>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</w:t>
      </w:r>
      <w:r w:rsidRPr="001B494E">
        <w:rPr>
          <w:sz w:val="22"/>
        </w:rPr>
        <w:softHyphen/>
        <w:t>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</w:t>
      </w:r>
      <w:r w:rsidRPr="001B494E">
        <w:rPr>
          <w:sz w:val="22"/>
        </w:rPr>
        <w:softHyphen/>
        <w:t>сах» — ключ к основной идее трагедии. Смысл противопо</w:t>
      </w:r>
      <w:r w:rsidRPr="001B494E">
        <w:rPr>
          <w:sz w:val="22"/>
        </w:rPr>
        <w:softHyphen/>
        <w:t>ставления Фауста и Вагнера, творчества и схоластической рутины. Трагизм любви Фауста и Гретхен.</w:t>
      </w:r>
    </w:p>
    <w:p w:rsidR="000614B1" w:rsidRPr="001B494E" w:rsidRDefault="000614B1" w:rsidP="00B046A8">
      <w:pPr>
        <w:spacing w:after="0"/>
        <w:ind w:firstLine="709"/>
        <w:jc w:val="left"/>
        <w:rPr>
          <w:sz w:val="22"/>
        </w:rPr>
      </w:pPr>
      <w:r w:rsidRPr="001B494E">
        <w:rPr>
          <w:sz w:val="22"/>
        </w:rPr>
        <w:t>Итоговый смысл великой трагедии — «Лишь тот достоин 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Гете и русская литература.</w:t>
      </w:r>
    </w:p>
    <w:p w:rsidR="000614B1" w:rsidRPr="001B494E" w:rsidRDefault="000614B1" w:rsidP="00B046A8">
      <w:pPr>
        <w:spacing w:after="0"/>
        <w:ind w:firstLine="709"/>
        <w:jc w:val="left"/>
        <w:rPr>
          <w:sz w:val="22"/>
        </w:rPr>
      </w:pPr>
      <w:r w:rsidRPr="001B494E">
        <w:rPr>
          <w:sz w:val="22"/>
        </w:rPr>
        <w:t>Теория литературы. Философско-драматическая по</w:t>
      </w:r>
      <w:r w:rsidRPr="001B494E">
        <w:rPr>
          <w:sz w:val="22"/>
        </w:rPr>
        <w:softHyphen/>
        <w:t>эма.</w:t>
      </w:r>
    </w:p>
    <w:p w:rsidR="000614B1" w:rsidRPr="001B494E" w:rsidRDefault="000614B1" w:rsidP="00B046A8">
      <w:pPr>
        <w:spacing w:after="0"/>
        <w:ind w:firstLine="709"/>
        <w:jc w:val="left"/>
        <w:rPr>
          <w:sz w:val="22"/>
        </w:rPr>
      </w:pPr>
    </w:p>
    <w:p w:rsidR="00935FED" w:rsidRPr="001B494E" w:rsidRDefault="00935FED" w:rsidP="00B046A8">
      <w:pPr>
        <w:spacing w:after="0"/>
        <w:ind w:firstLine="709"/>
        <w:jc w:val="left"/>
        <w:rPr>
          <w:sz w:val="22"/>
        </w:rPr>
      </w:pPr>
    </w:p>
    <w:p w:rsidR="004C03A0" w:rsidRDefault="005911A9" w:rsidP="004C03A0">
      <w:pPr>
        <w:spacing w:after="0"/>
        <w:jc w:val="center"/>
        <w:rPr>
          <w:b/>
          <w:sz w:val="22"/>
        </w:rPr>
      </w:pPr>
      <w:r w:rsidRPr="001B494E">
        <w:rPr>
          <w:b/>
          <w:sz w:val="22"/>
        </w:rPr>
        <w:t>Учебно-методическое</w:t>
      </w:r>
      <w:r w:rsidR="003E75FF" w:rsidRPr="001B494E">
        <w:rPr>
          <w:b/>
          <w:sz w:val="22"/>
        </w:rPr>
        <w:t xml:space="preserve"> </w:t>
      </w:r>
      <w:r w:rsidRPr="001B494E">
        <w:rPr>
          <w:b/>
          <w:sz w:val="22"/>
        </w:rPr>
        <w:t>обеспечение.</w:t>
      </w:r>
    </w:p>
    <w:p w:rsidR="005911A9" w:rsidRDefault="005911A9" w:rsidP="004C03A0">
      <w:pPr>
        <w:spacing w:after="0"/>
        <w:jc w:val="center"/>
        <w:rPr>
          <w:b/>
          <w:sz w:val="22"/>
        </w:rPr>
      </w:pPr>
      <w:r w:rsidRPr="001B494E">
        <w:rPr>
          <w:b/>
          <w:sz w:val="22"/>
        </w:rPr>
        <w:t xml:space="preserve">Список литературы </w:t>
      </w:r>
      <w:proofErr w:type="gramStart"/>
      <w:r w:rsidRPr="001B494E">
        <w:rPr>
          <w:b/>
          <w:sz w:val="22"/>
        </w:rPr>
        <w:t>( основной</w:t>
      </w:r>
      <w:proofErr w:type="gramEnd"/>
      <w:r w:rsidRPr="001B494E">
        <w:rPr>
          <w:b/>
          <w:sz w:val="22"/>
        </w:rPr>
        <w:t xml:space="preserve"> и дополнительной)</w:t>
      </w:r>
    </w:p>
    <w:p w:rsidR="004C03A0" w:rsidRPr="001B494E" w:rsidRDefault="004C03A0" w:rsidP="004C03A0">
      <w:pPr>
        <w:spacing w:after="0"/>
        <w:jc w:val="center"/>
        <w:rPr>
          <w:b/>
          <w:sz w:val="22"/>
        </w:rPr>
      </w:pPr>
      <w:r>
        <w:rPr>
          <w:b/>
          <w:sz w:val="22"/>
        </w:rPr>
        <w:t>Для учителя</w:t>
      </w:r>
    </w:p>
    <w:p w:rsidR="005911A9" w:rsidRPr="001B494E" w:rsidRDefault="004C03A0" w:rsidP="000620D2">
      <w:pPr>
        <w:pStyle w:val="a3"/>
        <w:spacing w:after="0"/>
        <w:ind w:left="0" w:firstLine="709"/>
        <w:jc w:val="left"/>
        <w:rPr>
          <w:sz w:val="22"/>
        </w:rPr>
      </w:pPr>
      <w:r>
        <w:rPr>
          <w:sz w:val="22"/>
        </w:rPr>
        <w:t>1)</w:t>
      </w:r>
      <w:r w:rsidR="005911A9" w:rsidRPr="001B494E">
        <w:rPr>
          <w:sz w:val="22"/>
        </w:rPr>
        <w:t xml:space="preserve">Программа по литературе для 5-11 классов / Авторы: В.Я. Коровина, В.П. Журавлёв, В.И. Коровин, И.С. </w:t>
      </w:r>
      <w:proofErr w:type="spellStart"/>
      <w:r w:rsidR="005911A9" w:rsidRPr="001B494E">
        <w:rPr>
          <w:sz w:val="22"/>
        </w:rPr>
        <w:t>Збарский</w:t>
      </w:r>
      <w:proofErr w:type="spellEnd"/>
      <w:r w:rsidR="005911A9" w:rsidRPr="001B494E">
        <w:rPr>
          <w:sz w:val="22"/>
        </w:rPr>
        <w:t xml:space="preserve">, В.П. </w:t>
      </w:r>
      <w:proofErr w:type="spellStart"/>
      <w:r w:rsidR="005911A9" w:rsidRPr="001B494E">
        <w:rPr>
          <w:sz w:val="22"/>
        </w:rPr>
        <w:t>Полухина</w:t>
      </w:r>
      <w:proofErr w:type="spellEnd"/>
      <w:r w:rsidR="005911A9" w:rsidRPr="001B494E">
        <w:rPr>
          <w:sz w:val="22"/>
        </w:rPr>
        <w:t>. – М. «Просвещение», 2010 .</w:t>
      </w:r>
    </w:p>
    <w:p w:rsidR="00935FED" w:rsidRPr="001B494E" w:rsidRDefault="004C03A0" w:rsidP="000620D2">
      <w:pPr>
        <w:pStyle w:val="a3"/>
        <w:spacing w:after="0"/>
        <w:ind w:left="0" w:firstLine="709"/>
        <w:jc w:val="left"/>
        <w:rPr>
          <w:sz w:val="22"/>
        </w:rPr>
      </w:pPr>
      <w:r>
        <w:rPr>
          <w:sz w:val="22"/>
        </w:rPr>
        <w:t>2)</w:t>
      </w:r>
      <w:r w:rsidR="00935FED" w:rsidRPr="001B494E">
        <w:rPr>
          <w:sz w:val="22"/>
        </w:rPr>
        <w:t xml:space="preserve">Коровина В.Я, Журавлев В.П., </w:t>
      </w:r>
      <w:proofErr w:type="spellStart"/>
      <w:r w:rsidR="00935FED" w:rsidRPr="001B494E">
        <w:rPr>
          <w:sz w:val="22"/>
        </w:rPr>
        <w:t>Збарский</w:t>
      </w:r>
      <w:proofErr w:type="spellEnd"/>
      <w:r w:rsidR="00935FED" w:rsidRPr="001B494E">
        <w:rPr>
          <w:sz w:val="22"/>
        </w:rPr>
        <w:t xml:space="preserve"> И.С., Коровин В.И. «Литература. 9 класс» Учеб. В 2 ч.- М.: Просвещение, 2011</w:t>
      </w:r>
    </w:p>
    <w:p w:rsidR="00935FED" w:rsidRPr="001B494E" w:rsidRDefault="004C03A0" w:rsidP="000620D2">
      <w:pPr>
        <w:pStyle w:val="a3"/>
        <w:spacing w:after="0"/>
        <w:ind w:left="0" w:firstLine="709"/>
        <w:jc w:val="left"/>
        <w:rPr>
          <w:sz w:val="22"/>
        </w:rPr>
      </w:pPr>
      <w:r>
        <w:rPr>
          <w:sz w:val="22"/>
        </w:rPr>
        <w:t>3)</w:t>
      </w:r>
      <w:r w:rsidR="00935FED" w:rsidRPr="001B494E">
        <w:rPr>
          <w:sz w:val="22"/>
        </w:rPr>
        <w:t xml:space="preserve">Коровина В.Я., Коровин В.И., </w:t>
      </w:r>
      <w:proofErr w:type="spellStart"/>
      <w:proofErr w:type="gramStart"/>
      <w:r w:rsidR="00935FED" w:rsidRPr="001B494E">
        <w:rPr>
          <w:sz w:val="22"/>
        </w:rPr>
        <w:t>Збарский</w:t>
      </w:r>
      <w:proofErr w:type="spellEnd"/>
      <w:r w:rsidR="00935FED" w:rsidRPr="001B494E">
        <w:rPr>
          <w:sz w:val="22"/>
        </w:rPr>
        <w:t xml:space="preserve"> </w:t>
      </w:r>
      <w:r w:rsidR="00F5229D">
        <w:rPr>
          <w:sz w:val="22"/>
        </w:rPr>
        <w:t xml:space="preserve"> </w:t>
      </w:r>
      <w:r w:rsidR="00935FED" w:rsidRPr="001B494E">
        <w:rPr>
          <w:sz w:val="22"/>
        </w:rPr>
        <w:t>И.С.</w:t>
      </w:r>
      <w:proofErr w:type="gramEnd"/>
      <w:r w:rsidR="00935FED" w:rsidRPr="001B494E">
        <w:rPr>
          <w:sz w:val="22"/>
        </w:rPr>
        <w:t xml:space="preserve"> « Читаем, думаем, спорим… : Дидактические материалы. 9 класс»- М.: Просвещение, 2010</w:t>
      </w:r>
    </w:p>
    <w:p w:rsidR="00935FED" w:rsidRPr="001B494E" w:rsidRDefault="004C03A0" w:rsidP="000620D2">
      <w:pPr>
        <w:pStyle w:val="a3"/>
        <w:spacing w:after="0"/>
        <w:ind w:left="0" w:firstLine="709"/>
        <w:jc w:val="left"/>
        <w:rPr>
          <w:sz w:val="22"/>
        </w:rPr>
      </w:pPr>
      <w:r>
        <w:rPr>
          <w:sz w:val="22"/>
        </w:rPr>
        <w:t>4)</w:t>
      </w:r>
      <w:r w:rsidR="00935FED" w:rsidRPr="001B494E">
        <w:rPr>
          <w:sz w:val="22"/>
        </w:rPr>
        <w:t xml:space="preserve">«Литература. 9 класс. Хрестоматия» Составители: В.Я. Коровина, В.П. Журавлев, В.И. </w:t>
      </w:r>
      <w:proofErr w:type="gramStart"/>
      <w:r w:rsidR="00935FED" w:rsidRPr="001B494E">
        <w:rPr>
          <w:sz w:val="22"/>
        </w:rPr>
        <w:t>Коровин.-</w:t>
      </w:r>
      <w:proofErr w:type="gramEnd"/>
      <w:r w:rsidR="00935FED" w:rsidRPr="001B494E">
        <w:rPr>
          <w:sz w:val="22"/>
        </w:rPr>
        <w:t xml:space="preserve"> М,: Просвещение, 2007</w:t>
      </w:r>
    </w:p>
    <w:p w:rsidR="00935FED" w:rsidRPr="001B494E" w:rsidRDefault="004C03A0" w:rsidP="000620D2">
      <w:pPr>
        <w:pStyle w:val="a3"/>
        <w:spacing w:after="0"/>
        <w:ind w:left="0" w:firstLine="709"/>
        <w:jc w:val="left"/>
        <w:rPr>
          <w:sz w:val="22"/>
        </w:rPr>
      </w:pPr>
      <w:r>
        <w:rPr>
          <w:sz w:val="22"/>
        </w:rPr>
        <w:t>5)</w:t>
      </w:r>
      <w:r w:rsidR="00935FED" w:rsidRPr="001B494E">
        <w:rPr>
          <w:sz w:val="22"/>
        </w:rPr>
        <w:t xml:space="preserve">Фонохрестоматия </w:t>
      </w:r>
      <w:proofErr w:type="gramStart"/>
      <w:r w:rsidR="00935FED" w:rsidRPr="001B494E">
        <w:rPr>
          <w:sz w:val="22"/>
        </w:rPr>
        <w:t>к учеб</w:t>
      </w:r>
      <w:proofErr w:type="gramEnd"/>
      <w:r w:rsidR="00935FED" w:rsidRPr="001B494E">
        <w:rPr>
          <w:sz w:val="22"/>
        </w:rPr>
        <w:t xml:space="preserve">. «Литература. 9 класс» </w:t>
      </w:r>
      <w:proofErr w:type="gramStart"/>
      <w:r w:rsidR="00935FED" w:rsidRPr="001B494E">
        <w:rPr>
          <w:sz w:val="22"/>
        </w:rPr>
        <w:t>( формат</w:t>
      </w:r>
      <w:proofErr w:type="gramEnd"/>
      <w:r w:rsidR="00935FED" w:rsidRPr="001B494E">
        <w:rPr>
          <w:sz w:val="22"/>
        </w:rPr>
        <w:t xml:space="preserve"> МРЗ).-М.: </w:t>
      </w:r>
      <w:proofErr w:type="spellStart"/>
      <w:r w:rsidR="00935FED" w:rsidRPr="001B494E">
        <w:rPr>
          <w:sz w:val="22"/>
        </w:rPr>
        <w:t>Аудиошкола</w:t>
      </w:r>
      <w:proofErr w:type="spellEnd"/>
      <w:r w:rsidR="00935FED" w:rsidRPr="001B494E">
        <w:rPr>
          <w:sz w:val="22"/>
        </w:rPr>
        <w:t>: Просвещение, 2011</w:t>
      </w:r>
    </w:p>
    <w:p w:rsidR="00935FED" w:rsidRPr="001B494E" w:rsidRDefault="004C03A0" w:rsidP="000620D2">
      <w:pPr>
        <w:pStyle w:val="a3"/>
        <w:spacing w:after="0"/>
        <w:ind w:left="0" w:firstLine="709"/>
        <w:jc w:val="left"/>
        <w:rPr>
          <w:sz w:val="22"/>
        </w:rPr>
      </w:pPr>
      <w:r>
        <w:rPr>
          <w:sz w:val="22"/>
        </w:rPr>
        <w:t>6)</w:t>
      </w:r>
      <w:r w:rsidR="00935FED" w:rsidRPr="001B494E">
        <w:rPr>
          <w:sz w:val="22"/>
        </w:rPr>
        <w:t xml:space="preserve">Коровина В.Я., </w:t>
      </w:r>
      <w:proofErr w:type="spellStart"/>
      <w:r w:rsidR="00935FED" w:rsidRPr="001B494E">
        <w:rPr>
          <w:sz w:val="22"/>
        </w:rPr>
        <w:t>Збарский</w:t>
      </w:r>
      <w:proofErr w:type="spellEnd"/>
      <w:r w:rsidR="00935FED" w:rsidRPr="001B494E">
        <w:rPr>
          <w:sz w:val="22"/>
        </w:rPr>
        <w:t xml:space="preserve"> И.С., Коровин В.И. «Литература.9 класс. Методические советы. </w:t>
      </w:r>
      <w:proofErr w:type="gramStart"/>
      <w:r w:rsidR="00935FED" w:rsidRPr="001B494E">
        <w:rPr>
          <w:sz w:val="22"/>
        </w:rPr>
        <w:t>М. :Просвещение</w:t>
      </w:r>
      <w:proofErr w:type="gramEnd"/>
      <w:r w:rsidR="00935FED" w:rsidRPr="001B494E">
        <w:rPr>
          <w:sz w:val="22"/>
        </w:rPr>
        <w:t>, 2003</w:t>
      </w:r>
    </w:p>
    <w:p w:rsidR="00935FED" w:rsidRDefault="004C03A0" w:rsidP="004C03A0">
      <w:pPr>
        <w:pStyle w:val="a3"/>
        <w:spacing w:after="0"/>
        <w:ind w:left="0" w:firstLine="709"/>
        <w:jc w:val="left"/>
        <w:rPr>
          <w:sz w:val="22"/>
        </w:rPr>
      </w:pPr>
      <w:r>
        <w:rPr>
          <w:sz w:val="22"/>
        </w:rPr>
        <w:t>7)</w:t>
      </w:r>
      <w:r w:rsidR="00935FED" w:rsidRPr="001B494E">
        <w:rPr>
          <w:sz w:val="22"/>
        </w:rPr>
        <w:t>Беляева Н.В., Ерёмина О.А. « Уроки литературы в 9 к</w:t>
      </w:r>
      <w:r>
        <w:rPr>
          <w:sz w:val="22"/>
        </w:rPr>
        <w:t xml:space="preserve">лассе». Книга для учителя. –М.: </w:t>
      </w:r>
      <w:r w:rsidR="00935FED" w:rsidRPr="004C03A0">
        <w:rPr>
          <w:sz w:val="22"/>
        </w:rPr>
        <w:t>Просвещение, 2011</w:t>
      </w:r>
    </w:p>
    <w:p w:rsidR="00546430" w:rsidRPr="004C03A0" w:rsidRDefault="00546430" w:rsidP="004C03A0">
      <w:pPr>
        <w:pStyle w:val="a3"/>
        <w:spacing w:after="0"/>
        <w:ind w:left="0" w:firstLine="709"/>
        <w:jc w:val="left"/>
        <w:rPr>
          <w:sz w:val="22"/>
        </w:rPr>
      </w:pPr>
      <w:r>
        <w:rPr>
          <w:sz w:val="22"/>
        </w:rPr>
        <w:t>8)Репин А.В. «Литература.9 класс. Проверочные работы.» Саратов: Лицей. 2007</w:t>
      </w:r>
    </w:p>
    <w:p w:rsidR="00935FED" w:rsidRPr="004C03A0" w:rsidRDefault="004C03A0" w:rsidP="004C03A0">
      <w:pPr>
        <w:pStyle w:val="a3"/>
        <w:spacing w:after="0"/>
        <w:ind w:left="0" w:firstLine="709"/>
        <w:jc w:val="center"/>
        <w:rPr>
          <w:b/>
          <w:sz w:val="22"/>
        </w:rPr>
      </w:pPr>
      <w:r w:rsidRPr="004C03A0">
        <w:rPr>
          <w:b/>
          <w:sz w:val="22"/>
        </w:rPr>
        <w:t>Для учащихся</w:t>
      </w:r>
    </w:p>
    <w:p w:rsidR="004C03A0" w:rsidRPr="001B494E" w:rsidRDefault="004C03A0" w:rsidP="004C03A0">
      <w:pPr>
        <w:pStyle w:val="a3"/>
        <w:spacing w:after="0"/>
        <w:ind w:left="0" w:firstLine="709"/>
        <w:jc w:val="left"/>
        <w:rPr>
          <w:sz w:val="22"/>
        </w:rPr>
      </w:pPr>
      <w:r>
        <w:rPr>
          <w:sz w:val="22"/>
        </w:rPr>
        <w:t>1)</w:t>
      </w:r>
      <w:r w:rsidRPr="001B494E">
        <w:rPr>
          <w:sz w:val="22"/>
        </w:rPr>
        <w:t xml:space="preserve">Коровина В.Я, Журавлев В.П., </w:t>
      </w:r>
      <w:proofErr w:type="spellStart"/>
      <w:r w:rsidRPr="001B494E">
        <w:rPr>
          <w:sz w:val="22"/>
        </w:rPr>
        <w:t>Збарский</w:t>
      </w:r>
      <w:proofErr w:type="spellEnd"/>
      <w:r w:rsidRPr="001B494E">
        <w:rPr>
          <w:sz w:val="22"/>
        </w:rPr>
        <w:t xml:space="preserve"> И.С., Коровин В.И. «Литература. 9 класс» Учеб. В 2 ч.- М.: Просвещение, 2011</w:t>
      </w:r>
    </w:p>
    <w:p w:rsidR="004C03A0" w:rsidRPr="001B494E" w:rsidRDefault="004C03A0" w:rsidP="004C03A0">
      <w:pPr>
        <w:pStyle w:val="a3"/>
        <w:spacing w:after="0"/>
        <w:ind w:left="0" w:firstLine="709"/>
        <w:jc w:val="left"/>
        <w:rPr>
          <w:sz w:val="22"/>
        </w:rPr>
      </w:pPr>
      <w:r>
        <w:rPr>
          <w:sz w:val="22"/>
        </w:rPr>
        <w:t>2)</w:t>
      </w:r>
      <w:r w:rsidRPr="001B494E">
        <w:rPr>
          <w:sz w:val="22"/>
        </w:rPr>
        <w:t xml:space="preserve">Коровина В.Я., Коровин В.И., </w:t>
      </w:r>
      <w:proofErr w:type="spellStart"/>
      <w:r w:rsidRPr="001B494E">
        <w:rPr>
          <w:sz w:val="22"/>
        </w:rPr>
        <w:t>Збарский</w:t>
      </w:r>
      <w:proofErr w:type="spellEnd"/>
      <w:r w:rsidRPr="001B494E">
        <w:rPr>
          <w:sz w:val="22"/>
        </w:rPr>
        <w:t xml:space="preserve"> И.С. </w:t>
      </w:r>
      <w:proofErr w:type="gramStart"/>
      <w:r w:rsidRPr="001B494E">
        <w:rPr>
          <w:sz w:val="22"/>
        </w:rPr>
        <w:t>« Читаем</w:t>
      </w:r>
      <w:proofErr w:type="gramEnd"/>
      <w:r w:rsidRPr="001B494E">
        <w:rPr>
          <w:sz w:val="22"/>
        </w:rPr>
        <w:t>, думаем, спорим… : Дидактические материалы. 9 класс»- М.: Просвещение, 2010</w:t>
      </w:r>
    </w:p>
    <w:p w:rsidR="004C03A0" w:rsidRPr="001B494E" w:rsidRDefault="00ED01F9" w:rsidP="004C03A0">
      <w:pPr>
        <w:pStyle w:val="a3"/>
        <w:spacing w:after="0"/>
        <w:ind w:left="0" w:firstLine="709"/>
        <w:jc w:val="left"/>
        <w:rPr>
          <w:sz w:val="22"/>
        </w:rPr>
      </w:pPr>
      <w:r>
        <w:rPr>
          <w:sz w:val="22"/>
        </w:rPr>
        <w:t>3</w:t>
      </w:r>
      <w:r w:rsidR="004C03A0">
        <w:rPr>
          <w:sz w:val="22"/>
        </w:rPr>
        <w:t>)</w:t>
      </w:r>
      <w:r w:rsidR="004C03A0" w:rsidRPr="001B494E">
        <w:rPr>
          <w:sz w:val="22"/>
        </w:rPr>
        <w:t xml:space="preserve">«Литература. 9 класс. Хрестоматия» Составители: В.Я. Коровина, В.П. Журавлев, В.И. </w:t>
      </w:r>
      <w:proofErr w:type="gramStart"/>
      <w:r w:rsidR="004C03A0" w:rsidRPr="001B494E">
        <w:rPr>
          <w:sz w:val="22"/>
        </w:rPr>
        <w:t>Коровин.-</w:t>
      </w:r>
      <w:proofErr w:type="gramEnd"/>
      <w:r w:rsidR="004C03A0" w:rsidRPr="001B494E">
        <w:rPr>
          <w:sz w:val="22"/>
        </w:rPr>
        <w:t xml:space="preserve"> М,: Просвещение, 2007</w:t>
      </w:r>
    </w:p>
    <w:p w:rsidR="004C03A0" w:rsidRDefault="00ED01F9" w:rsidP="004C03A0">
      <w:pPr>
        <w:pStyle w:val="a3"/>
        <w:spacing w:after="0"/>
        <w:ind w:left="0" w:firstLine="709"/>
        <w:jc w:val="left"/>
        <w:rPr>
          <w:sz w:val="22"/>
        </w:rPr>
      </w:pPr>
      <w:r>
        <w:rPr>
          <w:sz w:val="22"/>
        </w:rPr>
        <w:t>4</w:t>
      </w:r>
      <w:r w:rsidR="004C03A0">
        <w:rPr>
          <w:sz w:val="22"/>
        </w:rPr>
        <w:t>)</w:t>
      </w:r>
      <w:r w:rsidR="004C03A0" w:rsidRPr="001B494E">
        <w:rPr>
          <w:sz w:val="22"/>
        </w:rPr>
        <w:t xml:space="preserve">Фонохрестоматия </w:t>
      </w:r>
      <w:proofErr w:type="gramStart"/>
      <w:r w:rsidR="004C03A0" w:rsidRPr="001B494E">
        <w:rPr>
          <w:sz w:val="22"/>
        </w:rPr>
        <w:t>к учеб</w:t>
      </w:r>
      <w:proofErr w:type="gramEnd"/>
      <w:r w:rsidR="004C03A0" w:rsidRPr="001B494E">
        <w:rPr>
          <w:sz w:val="22"/>
        </w:rPr>
        <w:t xml:space="preserve">. «Литература. 9 класс» </w:t>
      </w:r>
      <w:proofErr w:type="gramStart"/>
      <w:r w:rsidR="004C03A0" w:rsidRPr="001B494E">
        <w:rPr>
          <w:sz w:val="22"/>
        </w:rPr>
        <w:t>( формат</w:t>
      </w:r>
      <w:proofErr w:type="gramEnd"/>
      <w:r w:rsidR="004C03A0" w:rsidRPr="001B494E">
        <w:rPr>
          <w:sz w:val="22"/>
        </w:rPr>
        <w:t xml:space="preserve"> МРЗ).-М.: </w:t>
      </w:r>
      <w:proofErr w:type="spellStart"/>
      <w:r w:rsidR="004C03A0" w:rsidRPr="001B494E">
        <w:rPr>
          <w:sz w:val="22"/>
        </w:rPr>
        <w:t>Аудиошкола</w:t>
      </w:r>
      <w:proofErr w:type="spellEnd"/>
      <w:r w:rsidR="004C03A0" w:rsidRPr="001B494E">
        <w:rPr>
          <w:sz w:val="22"/>
        </w:rPr>
        <w:t>: Просвещение, 2011</w:t>
      </w:r>
    </w:p>
    <w:p w:rsidR="00E71237" w:rsidRPr="00111910" w:rsidRDefault="00E71237" w:rsidP="00E71237">
      <w:pPr>
        <w:shd w:val="clear" w:color="auto" w:fill="FFFFFF"/>
        <w:spacing w:after="0"/>
        <w:ind w:firstLine="709"/>
        <w:contextualSpacing/>
      </w:pPr>
      <w:r>
        <w:rPr>
          <w:color w:val="000000"/>
        </w:rPr>
        <w:t>5)</w:t>
      </w:r>
      <w:r w:rsidRPr="00111910">
        <w:rPr>
          <w:color w:val="000000"/>
        </w:rPr>
        <w:t>Литература: справочные материалы для школьника. - М., 1994.</w:t>
      </w:r>
    </w:p>
    <w:p w:rsidR="00E71237" w:rsidRPr="001B494E" w:rsidRDefault="00E71237" w:rsidP="004C03A0">
      <w:pPr>
        <w:pStyle w:val="a3"/>
        <w:spacing w:after="0"/>
        <w:ind w:left="0" w:firstLine="709"/>
        <w:jc w:val="left"/>
        <w:rPr>
          <w:sz w:val="22"/>
        </w:rPr>
      </w:pPr>
    </w:p>
    <w:p w:rsidR="004C03A0" w:rsidRPr="004C03A0" w:rsidRDefault="004C03A0" w:rsidP="004C03A0">
      <w:pPr>
        <w:pStyle w:val="a3"/>
        <w:spacing w:after="0"/>
        <w:ind w:left="0" w:firstLine="709"/>
        <w:jc w:val="center"/>
        <w:rPr>
          <w:sz w:val="22"/>
        </w:rPr>
      </w:pPr>
    </w:p>
    <w:p w:rsidR="000B46ED" w:rsidRPr="00C42D87" w:rsidRDefault="000B46ED" w:rsidP="00C42D87"/>
    <w:sectPr w:rsidR="000B46ED" w:rsidRPr="00C42D87" w:rsidSect="00B046A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6F8499A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E54A37"/>
    <w:multiLevelType w:val="hybridMultilevel"/>
    <w:tmpl w:val="E1448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3934779"/>
    <w:multiLevelType w:val="hybridMultilevel"/>
    <w:tmpl w:val="ABAA4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7D3EE7"/>
    <w:multiLevelType w:val="hybridMultilevel"/>
    <w:tmpl w:val="97761DF8"/>
    <w:lvl w:ilvl="0" w:tplc="1A2EB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15040"/>
    <w:multiLevelType w:val="hybridMultilevel"/>
    <w:tmpl w:val="F5CEA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21CEE"/>
    <w:multiLevelType w:val="hybridMultilevel"/>
    <w:tmpl w:val="F4A2B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D4259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6C3B80"/>
    <w:multiLevelType w:val="hybridMultilevel"/>
    <w:tmpl w:val="AF48F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E6B75"/>
    <w:multiLevelType w:val="hybridMultilevel"/>
    <w:tmpl w:val="8C24B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A35A5"/>
    <w:multiLevelType w:val="hybridMultilevel"/>
    <w:tmpl w:val="900C8B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576C9F"/>
    <w:multiLevelType w:val="hybridMultilevel"/>
    <w:tmpl w:val="C7AA39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B387E"/>
    <w:multiLevelType w:val="hybridMultilevel"/>
    <w:tmpl w:val="F02415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87109C"/>
    <w:multiLevelType w:val="hybridMultilevel"/>
    <w:tmpl w:val="E73A63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7575340"/>
    <w:multiLevelType w:val="hybridMultilevel"/>
    <w:tmpl w:val="292250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92507"/>
    <w:multiLevelType w:val="hybridMultilevel"/>
    <w:tmpl w:val="7CF681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787913"/>
    <w:multiLevelType w:val="hybridMultilevel"/>
    <w:tmpl w:val="DB5AB3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1CC064DA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46585E"/>
    <w:multiLevelType w:val="hybridMultilevel"/>
    <w:tmpl w:val="9828C0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772322"/>
    <w:multiLevelType w:val="hybridMultilevel"/>
    <w:tmpl w:val="038A02C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9A0538"/>
    <w:multiLevelType w:val="hybridMultilevel"/>
    <w:tmpl w:val="B896C3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AF2082"/>
    <w:multiLevelType w:val="hybridMultilevel"/>
    <w:tmpl w:val="C890CF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EC0C8B"/>
    <w:multiLevelType w:val="hybridMultilevel"/>
    <w:tmpl w:val="B950A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D40A3E"/>
    <w:multiLevelType w:val="singleLevel"/>
    <w:tmpl w:val="DD50C650"/>
    <w:lvl w:ilvl="0">
      <w:start w:val="1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21" w15:restartNumberingAfterBreak="0">
    <w:nsid w:val="64FF55A2"/>
    <w:multiLevelType w:val="hybridMultilevel"/>
    <w:tmpl w:val="F550B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695EEA"/>
    <w:multiLevelType w:val="hybridMultilevel"/>
    <w:tmpl w:val="20F00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9D7442"/>
    <w:multiLevelType w:val="hybridMultilevel"/>
    <w:tmpl w:val="94A4D4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924401"/>
    <w:multiLevelType w:val="hybridMultilevel"/>
    <w:tmpl w:val="D4F674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AA7464"/>
    <w:multiLevelType w:val="hybridMultilevel"/>
    <w:tmpl w:val="ECA8A3C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D33C7C"/>
    <w:multiLevelType w:val="hybridMultilevel"/>
    <w:tmpl w:val="4A6C84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7DF6D0D"/>
    <w:multiLevelType w:val="hybridMultilevel"/>
    <w:tmpl w:val="D31EA2F8"/>
    <w:lvl w:ilvl="0" w:tplc="97D4259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2D29CB"/>
    <w:multiLevelType w:val="hybridMultilevel"/>
    <w:tmpl w:val="6FBCE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5"/>
  </w:num>
  <w:num w:numId="4">
    <w:abstractNumId w:val="18"/>
  </w:num>
  <w:num w:numId="5">
    <w:abstractNumId w:val="25"/>
  </w:num>
  <w:num w:numId="6">
    <w:abstractNumId w:val="16"/>
  </w:num>
  <w:num w:numId="7">
    <w:abstractNumId w:val="12"/>
  </w:num>
  <w:num w:numId="8">
    <w:abstractNumId w:val="9"/>
  </w:num>
  <w:num w:numId="9">
    <w:abstractNumId w:val="11"/>
  </w:num>
  <w:num w:numId="10">
    <w:abstractNumId w:val="0"/>
    <w:lvlOverride w:ilvl="0">
      <w:lvl w:ilvl="0">
        <w:numFmt w:val="bullet"/>
        <w:lvlText w:val="•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1"/>
  </w:num>
  <w:num w:numId="15">
    <w:abstractNumId w:val="7"/>
  </w:num>
  <w:num w:numId="16">
    <w:abstractNumId w:val="14"/>
  </w:num>
  <w:num w:numId="17">
    <w:abstractNumId w:val="26"/>
  </w:num>
  <w:num w:numId="18">
    <w:abstractNumId w:val="20"/>
    <w:lvlOverride w:ilvl="0">
      <w:startOverride w:val="1"/>
    </w:lvlOverride>
  </w:num>
  <w:num w:numId="19">
    <w:abstractNumId w:val="24"/>
  </w:num>
  <w:num w:numId="20">
    <w:abstractNumId w:val="0"/>
    <w:lvlOverride w:ilvl="0">
      <w:lvl w:ilvl="0">
        <w:numFmt w:val="bullet"/>
        <w:lvlText w:val="•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27"/>
  </w:num>
  <w:num w:numId="26">
    <w:abstractNumId w:val="10"/>
  </w:num>
  <w:num w:numId="27">
    <w:abstractNumId w:val="2"/>
  </w:num>
  <w:num w:numId="28">
    <w:abstractNumId w:val="1"/>
  </w:num>
  <w:num w:numId="29">
    <w:abstractNumId w:val="8"/>
  </w:num>
  <w:num w:numId="30">
    <w:abstractNumId w:val="6"/>
  </w:num>
  <w:num w:numId="3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1A9"/>
    <w:rsid w:val="000045A7"/>
    <w:rsid w:val="0001387D"/>
    <w:rsid w:val="00017805"/>
    <w:rsid w:val="000228D9"/>
    <w:rsid w:val="00023172"/>
    <w:rsid w:val="00025945"/>
    <w:rsid w:val="000356A8"/>
    <w:rsid w:val="00037AA8"/>
    <w:rsid w:val="00060D81"/>
    <w:rsid w:val="000614B1"/>
    <w:rsid w:val="000620D2"/>
    <w:rsid w:val="00074CB3"/>
    <w:rsid w:val="00085A3D"/>
    <w:rsid w:val="00086D19"/>
    <w:rsid w:val="00087725"/>
    <w:rsid w:val="00097508"/>
    <w:rsid w:val="000B08AF"/>
    <w:rsid w:val="000B4394"/>
    <w:rsid w:val="000B46ED"/>
    <w:rsid w:val="000D0199"/>
    <w:rsid w:val="000E36BF"/>
    <w:rsid w:val="000F1FC9"/>
    <w:rsid w:val="000F4A46"/>
    <w:rsid w:val="001210A8"/>
    <w:rsid w:val="0012509E"/>
    <w:rsid w:val="00127170"/>
    <w:rsid w:val="001272C9"/>
    <w:rsid w:val="001308AE"/>
    <w:rsid w:val="00156DA4"/>
    <w:rsid w:val="00157FDD"/>
    <w:rsid w:val="00171F59"/>
    <w:rsid w:val="001732DC"/>
    <w:rsid w:val="0018213A"/>
    <w:rsid w:val="00197401"/>
    <w:rsid w:val="001A3A3D"/>
    <w:rsid w:val="001B174C"/>
    <w:rsid w:val="001B494E"/>
    <w:rsid w:val="001C32AA"/>
    <w:rsid w:val="001E5FF4"/>
    <w:rsid w:val="0021581F"/>
    <w:rsid w:val="0023079D"/>
    <w:rsid w:val="0023182D"/>
    <w:rsid w:val="00237F04"/>
    <w:rsid w:val="00241E15"/>
    <w:rsid w:val="002425E1"/>
    <w:rsid w:val="00243AB3"/>
    <w:rsid w:val="00273B30"/>
    <w:rsid w:val="00280332"/>
    <w:rsid w:val="002824A2"/>
    <w:rsid w:val="002B6EF1"/>
    <w:rsid w:val="002E239E"/>
    <w:rsid w:val="002E433B"/>
    <w:rsid w:val="002F4424"/>
    <w:rsid w:val="002F5099"/>
    <w:rsid w:val="003002AF"/>
    <w:rsid w:val="00304CF6"/>
    <w:rsid w:val="00304DE7"/>
    <w:rsid w:val="00356826"/>
    <w:rsid w:val="00373EFF"/>
    <w:rsid w:val="00374116"/>
    <w:rsid w:val="00395AE4"/>
    <w:rsid w:val="003E75FF"/>
    <w:rsid w:val="003F4087"/>
    <w:rsid w:val="003F4B8C"/>
    <w:rsid w:val="003F5B4D"/>
    <w:rsid w:val="003F6440"/>
    <w:rsid w:val="00423576"/>
    <w:rsid w:val="00432E6B"/>
    <w:rsid w:val="00443B85"/>
    <w:rsid w:val="00444220"/>
    <w:rsid w:val="00451F3E"/>
    <w:rsid w:val="0045639D"/>
    <w:rsid w:val="00476D9B"/>
    <w:rsid w:val="00481124"/>
    <w:rsid w:val="004A2144"/>
    <w:rsid w:val="004A32E7"/>
    <w:rsid w:val="004A68FE"/>
    <w:rsid w:val="004C03A0"/>
    <w:rsid w:val="004D1291"/>
    <w:rsid w:val="004D70BC"/>
    <w:rsid w:val="004E483A"/>
    <w:rsid w:val="004F3AD6"/>
    <w:rsid w:val="004F7882"/>
    <w:rsid w:val="00501612"/>
    <w:rsid w:val="0050583C"/>
    <w:rsid w:val="00513961"/>
    <w:rsid w:val="00543F2C"/>
    <w:rsid w:val="00546430"/>
    <w:rsid w:val="005523EE"/>
    <w:rsid w:val="005911A9"/>
    <w:rsid w:val="005A2149"/>
    <w:rsid w:val="005B69F8"/>
    <w:rsid w:val="005C2471"/>
    <w:rsid w:val="005D59A8"/>
    <w:rsid w:val="005E7F50"/>
    <w:rsid w:val="005F4C9B"/>
    <w:rsid w:val="00607744"/>
    <w:rsid w:val="00655360"/>
    <w:rsid w:val="00660C49"/>
    <w:rsid w:val="006671E1"/>
    <w:rsid w:val="00675BBD"/>
    <w:rsid w:val="00697708"/>
    <w:rsid w:val="006A1906"/>
    <w:rsid w:val="006A7963"/>
    <w:rsid w:val="006B3342"/>
    <w:rsid w:val="006C371A"/>
    <w:rsid w:val="006D27FE"/>
    <w:rsid w:val="006D7ECF"/>
    <w:rsid w:val="00701649"/>
    <w:rsid w:val="00725A40"/>
    <w:rsid w:val="007309CD"/>
    <w:rsid w:val="007429FC"/>
    <w:rsid w:val="007614DE"/>
    <w:rsid w:val="00765EB6"/>
    <w:rsid w:val="00766F0F"/>
    <w:rsid w:val="0076705A"/>
    <w:rsid w:val="007778A5"/>
    <w:rsid w:val="00777E30"/>
    <w:rsid w:val="00781963"/>
    <w:rsid w:val="00781C44"/>
    <w:rsid w:val="0079575B"/>
    <w:rsid w:val="007D13FA"/>
    <w:rsid w:val="007D35D4"/>
    <w:rsid w:val="007D58AB"/>
    <w:rsid w:val="007F2729"/>
    <w:rsid w:val="0083498F"/>
    <w:rsid w:val="0084437E"/>
    <w:rsid w:val="00853ACF"/>
    <w:rsid w:val="00855645"/>
    <w:rsid w:val="00865B73"/>
    <w:rsid w:val="0087258D"/>
    <w:rsid w:val="0087525E"/>
    <w:rsid w:val="0087611A"/>
    <w:rsid w:val="008B19BE"/>
    <w:rsid w:val="008B2437"/>
    <w:rsid w:val="008B49F4"/>
    <w:rsid w:val="008C7438"/>
    <w:rsid w:val="008D210A"/>
    <w:rsid w:val="008F74C1"/>
    <w:rsid w:val="0090155B"/>
    <w:rsid w:val="00913E98"/>
    <w:rsid w:val="00923841"/>
    <w:rsid w:val="00935FED"/>
    <w:rsid w:val="00943890"/>
    <w:rsid w:val="00943FC6"/>
    <w:rsid w:val="00945252"/>
    <w:rsid w:val="00950681"/>
    <w:rsid w:val="0099331B"/>
    <w:rsid w:val="009C1385"/>
    <w:rsid w:val="009E1A2F"/>
    <w:rsid w:val="009E4824"/>
    <w:rsid w:val="00A060C7"/>
    <w:rsid w:val="00A25BE3"/>
    <w:rsid w:val="00A31F60"/>
    <w:rsid w:val="00A36F25"/>
    <w:rsid w:val="00A43489"/>
    <w:rsid w:val="00A5137E"/>
    <w:rsid w:val="00A52F76"/>
    <w:rsid w:val="00A537DA"/>
    <w:rsid w:val="00A6086A"/>
    <w:rsid w:val="00A6262E"/>
    <w:rsid w:val="00A66B1C"/>
    <w:rsid w:val="00A71402"/>
    <w:rsid w:val="00A71ED3"/>
    <w:rsid w:val="00A73747"/>
    <w:rsid w:val="00A81AAB"/>
    <w:rsid w:val="00A925F9"/>
    <w:rsid w:val="00AB3399"/>
    <w:rsid w:val="00AB4A0C"/>
    <w:rsid w:val="00AB4F09"/>
    <w:rsid w:val="00AB70EB"/>
    <w:rsid w:val="00AC3E86"/>
    <w:rsid w:val="00AD7070"/>
    <w:rsid w:val="00AE73FA"/>
    <w:rsid w:val="00AF2BE8"/>
    <w:rsid w:val="00B046A8"/>
    <w:rsid w:val="00B1063B"/>
    <w:rsid w:val="00B2016D"/>
    <w:rsid w:val="00B30B95"/>
    <w:rsid w:val="00B5726A"/>
    <w:rsid w:val="00B6018F"/>
    <w:rsid w:val="00B601B4"/>
    <w:rsid w:val="00B61B34"/>
    <w:rsid w:val="00B641EE"/>
    <w:rsid w:val="00B66ADE"/>
    <w:rsid w:val="00B835C3"/>
    <w:rsid w:val="00B91C41"/>
    <w:rsid w:val="00BA76E3"/>
    <w:rsid w:val="00BC635A"/>
    <w:rsid w:val="00BC6B5C"/>
    <w:rsid w:val="00C04A12"/>
    <w:rsid w:val="00C072A1"/>
    <w:rsid w:val="00C24617"/>
    <w:rsid w:val="00C3761E"/>
    <w:rsid w:val="00C42D87"/>
    <w:rsid w:val="00C93272"/>
    <w:rsid w:val="00CE49A6"/>
    <w:rsid w:val="00CE4ED9"/>
    <w:rsid w:val="00CF21DA"/>
    <w:rsid w:val="00CF479F"/>
    <w:rsid w:val="00D0041D"/>
    <w:rsid w:val="00D31D12"/>
    <w:rsid w:val="00D47D8A"/>
    <w:rsid w:val="00D47F0F"/>
    <w:rsid w:val="00D56D46"/>
    <w:rsid w:val="00D61D0A"/>
    <w:rsid w:val="00D723BE"/>
    <w:rsid w:val="00D73CF3"/>
    <w:rsid w:val="00D82E2F"/>
    <w:rsid w:val="00D83219"/>
    <w:rsid w:val="00D93EE9"/>
    <w:rsid w:val="00D94FDD"/>
    <w:rsid w:val="00DB34E4"/>
    <w:rsid w:val="00DB6546"/>
    <w:rsid w:val="00DC0F3E"/>
    <w:rsid w:val="00DC61FA"/>
    <w:rsid w:val="00DD3D7F"/>
    <w:rsid w:val="00DF4644"/>
    <w:rsid w:val="00E20218"/>
    <w:rsid w:val="00E44A0A"/>
    <w:rsid w:val="00E641CA"/>
    <w:rsid w:val="00E70DD7"/>
    <w:rsid w:val="00E71237"/>
    <w:rsid w:val="00E7471F"/>
    <w:rsid w:val="00E86ACE"/>
    <w:rsid w:val="00EA04F7"/>
    <w:rsid w:val="00EA0895"/>
    <w:rsid w:val="00EA0DEC"/>
    <w:rsid w:val="00EC2323"/>
    <w:rsid w:val="00EC70B9"/>
    <w:rsid w:val="00ED01F9"/>
    <w:rsid w:val="00EE1FFE"/>
    <w:rsid w:val="00EE313E"/>
    <w:rsid w:val="00EE6B0C"/>
    <w:rsid w:val="00EE71DD"/>
    <w:rsid w:val="00EF2B30"/>
    <w:rsid w:val="00EF5E8F"/>
    <w:rsid w:val="00F108A1"/>
    <w:rsid w:val="00F219E8"/>
    <w:rsid w:val="00F5229D"/>
    <w:rsid w:val="00F70126"/>
    <w:rsid w:val="00F70411"/>
    <w:rsid w:val="00F752C1"/>
    <w:rsid w:val="00F84169"/>
    <w:rsid w:val="00F84901"/>
    <w:rsid w:val="00F85DDA"/>
    <w:rsid w:val="00FC17D6"/>
    <w:rsid w:val="00FC25C9"/>
    <w:rsid w:val="00FC497A"/>
    <w:rsid w:val="00FD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97BCF8"/>
  <w15:docId w15:val="{74913CC1-D24C-4EAB-8377-6B3510CF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D87"/>
    <w:pPr>
      <w:spacing w:after="200"/>
      <w:jc w:val="both"/>
    </w:pPr>
    <w:rPr>
      <w:rFonts w:ascii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0B46ED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semiHidden/>
    <w:unhideWhenUsed/>
    <w:qFormat/>
    <w:rsid w:val="000B46ED"/>
    <w:pPr>
      <w:keepNext/>
      <w:widowControl w:val="0"/>
      <w:spacing w:after="0"/>
      <w:ind w:firstLine="720"/>
      <w:outlineLvl w:val="6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911A9"/>
    <w:pPr>
      <w:ind w:left="720"/>
      <w:contextualSpacing/>
    </w:pPr>
  </w:style>
  <w:style w:type="table" w:styleId="a4">
    <w:name w:val="Table Grid"/>
    <w:basedOn w:val="a1"/>
    <w:rsid w:val="005911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qFormat/>
    <w:rsid w:val="005911A9"/>
    <w:rPr>
      <w:b/>
      <w:bCs/>
    </w:rPr>
  </w:style>
  <w:style w:type="character" w:customStyle="1" w:styleId="10">
    <w:name w:val="Заголовок 1 Знак"/>
    <w:basedOn w:val="a0"/>
    <w:link w:val="1"/>
    <w:rsid w:val="000B46E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semiHidden/>
    <w:rsid w:val="000B46ED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Normal (Web)"/>
    <w:basedOn w:val="a"/>
    <w:uiPriority w:val="99"/>
    <w:unhideWhenUsed/>
    <w:rsid w:val="000B46ED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apple-converted-space">
    <w:name w:val="apple-converted-space"/>
    <w:rsid w:val="000B46ED"/>
  </w:style>
  <w:style w:type="paragraph" w:customStyle="1" w:styleId="Default">
    <w:name w:val="Default"/>
    <w:rsid w:val="000B46ED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Emphasis"/>
    <w:qFormat/>
    <w:rsid w:val="000B46ED"/>
    <w:rPr>
      <w:i/>
      <w:iCs/>
    </w:rPr>
  </w:style>
  <w:style w:type="paragraph" w:styleId="a8">
    <w:name w:val="header"/>
    <w:basedOn w:val="a"/>
    <w:link w:val="a9"/>
    <w:rsid w:val="000B46ED"/>
    <w:pPr>
      <w:tabs>
        <w:tab w:val="center" w:pos="4677"/>
        <w:tab w:val="right" w:pos="9355"/>
      </w:tabs>
      <w:spacing w:after="0"/>
    </w:pPr>
    <w:rPr>
      <w:rFonts w:eastAsia="Times New Roman"/>
      <w:szCs w:val="24"/>
    </w:rPr>
  </w:style>
  <w:style w:type="character" w:customStyle="1" w:styleId="a9">
    <w:name w:val="Верхний колонтитул Знак"/>
    <w:basedOn w:val="a0"/>
    <w:link w:val="a8"/>
    <w:rsid w:val="000B46E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0B46ED"/>
    <w:pPr>
      <w:tabs>
        <w:tab w:val="center" w:pos="4677"/>
        <w:tab w:val="right" w:pos="9355"/>
      </w:tabs>
      <w:spacing w:after="0"/>
    </w:pPr>
    <w:rPr>
      <w:rFonts w:eastAsia="Times New Roman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0B46ED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rsid w:val="000B46ED"/>
    <w:rPr>
      <w:color w:val="0000FF"/>
      <w:u w:val="single"/>
    </w:rPr>
  </w:style>
  <w:style w:type="paragraph" w:styleId="ad">
    <w:name w:val="Title"/>
    <w:basedOn w:val="a"/>
    <w:next w:val="a"/>
    <w:link w:val="ae"/>
    <w:uiPriority w:val="99"/>
    <w:qFormat/>
    <w:rsid w:val="000B46E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uiPriority w:val="99"/>
    <w:rsid w:val="000B46E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1">
    <w:name w:val="Знак1"/>
    <w:basedOn w:val="a"/>
    <w:uiPriority w:val="99"/>
    <w:rsid w:val="000B46E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">
    <w:name w:val="page number"/>
    <w:rsid w:val="000B4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1AC710-1A95-4C5E-AE95-6C9CB1859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5230</Words>
  <Characters>29812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Vlad</cp:lastModifiedBy>
  <cp:revision>3</cp:revision>
  <dcterms:created xsi:type="dcterms:W3CDTF">2016-10-05T21:17:00Z</dcterms:created>
  <dcterms:modified xsi:type="dcterms:W3CDTF">2016-10-05T21:21:00Z</dcterms:modified>
</cp:coreProperties>
</file>