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03" w:rsidRPr="00FD6C03" w:rsidRDefault="00FD6C03" w:rsidP="00FD6C03">
      <w:pPr>
        <w:framePr w:h="14378" w:wrap="notBeside" w:vAnchor="text" w:hAnchor="text" w:xAlign="center" w:y="1"/>
        <w:widowControl w:val="0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eastAsia="en-US" w:bidi="en-US"/>
        </w:rPr>
      </w:pPr>
      <w:r w:rsidRPr="00FD6C03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>
            <wp:extent cx="5048250" cy="6477000"/>
            <wp:effectExtent l="0" t="0" r="0" b="0"/>
            <wp:docPr id="1" name="Рисунок 1" descr="C:\Users\Vlad\Picture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AF" w:rsidRDefault="002760AF" w:rsidP="00512923">
      <w:pPr>
        <w:rPr>
          <w:b/>
          <w:sz w:val="28"/>
          <w:szCs w:val="28"/>
        </w:rPr>
      </w:pPr>
    </w:p>
    <w:p w:rsidR="002760AF" w:rsidRDefault="002760AF" w:rsidP="00512923">
      <w:pPr>
        <w:rPr>
          <w:b/>
          <w:sz w:val="28"/>
          <w:szCs w:val="28"/>
        </w:rPr>
      </w:pPr>
    </w:p>
    <w:p w:rsidR="002760AF" w:rsidRDefault="002760AF" w:rsidP="0051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Пояснительная записка</w:t>
      </w:r>
    </w:p>
    <w:p w:rsidR="00EB6ED1" w:rsidRDefault="00EB6ED1" w:rsidP="00512923">
      <w:pPr>
        <w:rPr>
          <w:b/>
          <w:sz w:val="28"/>
          <w:szCs w:val="28"/>
        </w:rPr>
      </w:pPr>
    </w:p>
    <w:p w:rsidR="002760AF" w:rsidRDefault="002760AF" w:rsidP="0051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к рабочей программе по литературе. 11 класс</w:t>
      </w:r>
      <w:r w:rsidR="00850CAE">
        <w:rPr>
          <w:b/>
          <w:sz w:val="28"/>
          <w:szCs w:val="28"/>
        </w:rPr>
        <w:t>.</w:t>
      </w:r>
    </w:p>
    <w:p w:rsidR="002760AF" w:rsidRPr="002760AF" w:rsidRDefault="002760AF" w:rsidP="00512923">
      <w:pPr>
        <w:rPr>
          <w:b/>
          <w:sz w:val="28"/>
          <w:szCs w:val="28"/>
        </w:rPr>
      </w:pPr>
    </w:p>
    <w:p w:rsidR="00512923" w:rsidRPr="00541560" w:rsidRDefault="00512923" w:rsidP="00512923">
      <w:pPr>
        <w:rPr>
          <w:b/>
          <w:sz w:val="28"/>
          <w:szCs w:val="28"/>
        </w:rPr>
      </w:pPr>
      <w:r w:rsidRPr="00541560">
        <w:rPr>
          <w:b/>
          <w:sz w:val="28"/>
          <w:szCs w:val="28"/>
        </w:rPr>
        <w:t xml:space="preserve">                                                                                </w:t>
      </w:r>
    </w:p>
    <w:p w:rsidR="000F788F" w:rsidRPr="002B6E61" w:rsidRDefault="00512923" w:rsidP="000F788F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  <w:bCs/>
        </w:rPr>
      </w:pPr>
      <w:r w:rsidRPr="00541560">
        <w:t xml:space="preserve">     </w:t>
      </w:r>
      <w:r>
        <w:t xml:space="preserve">                       </w:t>
      </w:r>
      <w:r w:rsidR="000F788F" w:rsidRPr="0090045D">
        <w:t xml:space="preserve">      </w:t>
      </w:r>
      <w:r w:rsidR="000F788F" w:rsidRPr="002B6E61">
        <w:rPr>
          <w:b/>
        </w:rPr>
        <w:t>Нормативные документы.</w:t>
      </w:r>
      <w:r w:rsidR="000F788F" w:rsidRPr="002B6E61">
        <w:t xml:space="preserve"> Рабочая программа по литературе  составлена </w:t>
      </w:r>
      <w:r w:rsidR="000F788F" w:rsidRPr="002B6E61">
        <w:rPr>
          <w:bCs/>
        </w:rPr>
        <w:t>в соответствии со следующими нормативно-правовыми документами :</w:t>
      </w:r>
    </w:p>
    <w:p w:rsidR="000F788F" w:rsidRPr="002B6E61" w:rsidRDefault="000F788F" w:rsidP="000F788F">
      <w:pPr>
        <w:shd w:val="clear" w:color="auto" w:fill="FFFFFF"/>
        <w:autoSpaceDE w:val="0"/>
        <w:autoSpaceDN w:val="0"/>
        <w:adjustRightInd w:val="0"/>
        <w:ind w:left="284"/>
        <w:jc w:val="both"/>
        <w:rPr>
          <w:bCs/>
        </w:rPr>
      </w:pPr>
      <w:r w:rsidRPr="002B6E61">
        <w:rPr>
          <w:bCs/>
        </w:rPr>
        <w:t>1.Концепцией модернизации российского образования на  период до 2010 года, утверждённой распоряжением Правительства РФ № 1756-р от 29.12.2001 г.</w:t>
      </w:r>
    </w:p>
    <w:p w:rsidR="000F788F" w:rsidRPr="002B6E61" w:rsidRDefault="000F788F" w:rsidP="000F788F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2B6E61">
        <w:rPr>
          <w:bCs/>
        </w:rPr>
        <w:t>2.Ф</w:t>
      </w:r>
      <w:r w:rsidRPr="002B6E61">
        <w:t>едерального компонента  государственного стандарта основного общего образования, одобренного  совместным решением коллегии Минобразования России и Президиума РАО от 23.12.2003 г. № 21/12 и утвержденного  приказом Минобразования РФ от 05.03.2004 г. № 1089</w:t>
      </w:r>
    </w:p>
    <w:p w:rsidR="000F788F" w:rsidRPr="002B6E61" w:rsidRDefault="000F788F" w:rsidP="000F788F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2B6E61">
        <w:t>3.Законом Российской Федерации «Об образовании»</w:t>
      </w:r>
    </w:p>
    <w:p w:rsidR="000F788F" w:rsidRPr="002B6E61" w:rsidRDefault="000F788F" w:rsidP="000F788F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2B6E61">
        <w:t>4.Учебным планом  МКОУ «Первомайская СОШ»  на 2017-2018 учебный год.</w:t>
      </w:r>
    </w:p>
    <w:p w:rsidR="000F788F" w:rsidRPr="002B6E61" w:rsidRDefault="000F788F" w:rsidP="000F788F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2B6E61">
        <w:t>5.«Программой по литературе .5-11 классы .( базовый уровень). Авторы -В.Я. Коровина, В.П. Журавлёв, Коровин В.И.,И.С. Збарский, В.П. Полухина</w:t>
      </w:r>
    </w:p>
    <w:p w:rsidR="00512923" w:rsidRDefault="00B772BF" w:rsidP="00512923">
      <w:pPr>
        <w:jc w:val="both"/>
      </w:pPr>
      <w:r>
        <w:t xml:space="preserve">   В учебном плане школы на изучение литературы в 11 классе соответственно программе предусмотрено  4 часа в неделю ( 136 часов в год)</w:t>
      </w:r>
    </w:p>
    <w:p w:rsidR="00512923" w:rsidRDefault="00512923" w:rsidP="00512923">
      <w:pPr>
        <w:ind w:firstLine="540"/>
        <w:jc w:val="both"/>
        <w:rPr>
          <w:b/>
        </w:rPr>
      </w:pPr>
      <w:r>
        <w:t xml:space="preserve">                                                         </w:t>
      </w:r>
      <w:r>
        <w:rPr>
          <w:b/>
        </w:rPr>
        <w:t>Общая характеристика учебного предмета.</w:t>
      </w:r>
    </w:p>
    <w:p w:rsidR="00512923" w:rsidRDefault="00512923" w:rsidP="00512923">
      <w:pPr>
        <w:ind w:firstLine="540"/>
        <w:jc w:val="both"/>
        <w:rPr>
          <w:b/>
        </w:rPr>
      </w:pPr>
    </w:p>
    <w:p w:rsidR="00512923" w:rsidRDefault="00512923" w:rsidP="00512923">
      <w:pPr>
        <w:ind w:firstLine="540"/>
        <w:jc w:val="both"/>
      </w:pPr>
      <w:r>
        <w:rPr>
          <w:b/>
        </w:rPr>
        <w:t>Литература</w:t>
      </w:r>
      <w:r>
        <w:t xml:space="preserve"> - базовая учебная дисциплина, формирующая духовный облик и нравственные ориентиры молодого п</w:t>
      </w:r>
      <w:r>
        <w:t>о</w:t>
      </w:r>
      <w:r>
        <w:t>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</w:t>
      </w:r>
      <w:r>
        <w:t>з</w:t>
      </w:r>
      <w:r>
        <w:t>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</w:t>
      </w:r>
      <w:r>
        <w:t>т</w:t>
      </w:r>
      <w:r>
        <w:t>венно-эстетическим ценностям нации и человечества.</w:t>
      </w:r>
    </w:p>
    <w:p w:rsidR="00512923" w:rsidRDefault="00512923" w:rsidP="00512923">
      <w:pPr>
        <w:ind w:firstLine="540"/>
        <w:jc w:val="both"/>
        <w:rPr>
          <w:b/>
        </w:rPr>
      </w:pPr>
    </w:p>
    <w:p w:rsidR="00512923" w:rsidRPr="00512923" w:rsidRDefault="00512923" w:rsidP="00512923">
      <w:pPr>
        <w:pStyle w:val="2"/>
        <w:spacing w:before="200" w:line="240" w:lineRule="auto"/>
        <w:ind w:firstLine="540"/>
        <w:rPr>
          <w:b/>
          <w:i/>
        </w:rPr>
      </w:pPr>
      <w:r w:rsidRPr="00541560">
        <w:rPr>
          <w:b/>
        </w:rPr>
        <w:t xml:space="preserve">                      </w:t>
      </w:r>
      <w:r w:rsidRPr="00541560">
        <w:rPr>
          <w:b/>
          <w:i/>
        </w:rPr>
        <w:t>Изучение литературы в старшей школе на базовом уровне направлено на достижение следующих ц</w:t>
      </w:r>
      <w:r w:rsidRPr="00541560">
        <w:rPr>
          <w:b/>
          <w:i/>
        </w:rPr>
        <w:t>е</w:t>
      </w:r>
      <w:r w:rsidRPr="00541560">
        <w:rPr>
          <w:b/>
          <w:i/>
        </w:rPr>
        <w:t>лей:</w:t>
      </w:r>
    </w:p>
    <w:p w:rsidR="00512923" w:rsidRDefault="00512923" w:rsidP="00512923">
      <w:pPr>
        <w:numPr>
          <w:ilvl w:val="0"/>
          <w:numId w:val="2"/>
        </w:numPr>
        <w:spacing w:before="60"/>
        <w:ind w:firstLine="54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духовно развитой личности, готовой к самопознанию и самосовершенствованию, способной к созидател</w:t>
      </w:r>
      <w:r>
        <w:rPr>
          <w:sz w:val="22"/>
        </w:rPr>
        <w:t>ь</w:t>
      </w:r>
      <w:r>
        <w:rPr>
          <w:sz w:val="22"/>
        </w:rPr>
        <w:t>ной деятельности в современном мире; формирование гуманистического мировоззрения, национального самосознания, гр</w:t>
      </w:r>
      <w:r>
        <w:rPr>
          <w:sz w:val="22"/>
        </w:rPr>
        <w:t>а</w:t>
      </w:r>
      <w:r>
        <w:rPr>
          <w:sz w:val="22"/>
        </w:rPr>
        <w:t>жданской позиции, чувства патриотизма, любви и уважения к литературе и ценностям отечественной культуры;</w:t>
      </w:r>
    </w:p>
    <w:p w:rsidR="00512923" w:rsidRDefault="00512923" w:rsidP="00512923">
      <w:pPr>
        <w:numPr>
          <w:ilvl w:val="0"/>
          <w:numId w:val="2"/>
        </w:numPr>
        <w:spacing w:before="60"/>
        <w:ind w:firstLine="54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представлений о специфике литературы в ряду других искусств; культуры читательского восприятия художес</w:t>
      </w:r>
      <w:r>
        <w:rPr>
          <w:sz w:val="22"/>
        </w:rPr>
        <w:t>т</w:t>
      </w:r>
      <w:r>
        <w:rPr>
          <w:sz w:val="22"/>
        </w:rPr>
        <w:t>венного текста, понимания авторской позиции, исторической и эстетической обусловленности литературного процесса; о</w:t>
      </w:r>
      <w:r>
        <w:rPr>
          <w:sz w:val="22"/>
        </w:rPr>
        <w:t>б</w:t>
      </w:r>
      <w:r>
        <w:rPr>
          <w:sz w:val="22"/>
        </w:rPr>
        <w:t>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</w:t>
      </w:r>
      <w:r>
        <w:rPr>
          <w:sz w:val="22"/>
        </w:rPr>
        <w:t>а</w:t>
      </w:r>
      <w:r>
        <w:rPr>
          <w:sz w:val="22"/>
        </w:rPr>
        <w:t>щихся;</w:t>
      </w:r>
    </w:p>
    <w:p w:rsidR="00512923" w:rsidRDefault="00512923" w:rsidP="00512923">
      <w:pPr>
        <w:numPr>
          <w:ilvl w:val="0"/>
          <w:numId w:val="2"/>
        </w:numPr>
        <w:spacing w:before="40"/>
        <w:ind w:firstLine="540"/>
        <w:jc w:val="both"/>
        <w:rPr>
          <w:sz w:val="22"/>
        </w:rPr>
      </w:pPr>
      <w:r>
        <w:rPr>
          <w:b/>
          <w:sz w:val="22"/>
        </w:rPr>
        <w:lastRenderedPageBreak/>
        <w:t>освоение</w:t>
      </w:r>
      <w:r>
        <w:rPr>
          <w:sz w:val="22"/>
        </w:rPr>
        <w:t xml:space="preserve"> текстов</w:t>
      </w:r>
      <w:r>
        <w:rPr>
          <w:b/>
          <w:sz w:val="22"/>
        </w:rPr>
        <w:t xml:space="preserve"> </w:t>
      </w:r>
      <w:r>
        <w:rPr>
          <w:sz w:val="22"/>
        </w:rPr>
        <w:t>художественных произведений в единстве содержания и формы, основных историко-литературных св</w:t>
      </w:r>
      <w:r>
        <w:rPr>
          <w:sz w:val="22"/>
        </w:rPr>
        <w:t>е</w:t>
      </w:r>
      <w:r>
        <w:rPr>
          <w:sz w:val="22"/>
        </w:rPr>
        <w:t>дений и теоретико-литературных понятий; формирование общего представления об ист</w:t>
      </w:r>
      <w:r>
        <w:rPr>
          <w:sz w:val="22"/>
        </w:rPr>
        <w:t>о</w:t>
      </w:r>
      <w:r>
        <w:rPr>
          <w:sz w:val="22"/>
        </w:rPr>
        <w:t>рико-литературном процессе;</w:t>
      </w:r>
    </w:p>
    <w:p w:rsidR="00512923" w:rsidRDefault="00512923" w:rsidP="00512923">
      <w:pPr>
        <w:numPr>
          <w:ilvl w:val="0"/>
          <w:numId w:val="2"/>
        </w:numPr>
        <w:spacing w:before="40"/>
        <w:ind w:firstLine="540"/>
        <w:jc w:val="both"/>
        <w:rPr>
          <w:sz w:val="22"/>
        </w:rPr>
      </w:pPr>
      <w:r>
        <w:rPr>
          <w:b/>
          <w:sz w:val="22"/>
        </w:rPr>
        <w:t>совершенствование умений</w:t>
      </w:r>
      <w:r>
        <w:rPr>
          <w:sz w:val="22"/>
        </w:rPr>
        <w:t xml:space="preserve"> анализа и интерпретации литературного произведения как художественного целого в его и</w:t>
      </w:r>
      <w:r>
        <w:rPr>
          <w:sz w:val="22"/>
        </w:rPr>
        <w:t>с</w:t>
      </w:r>
      <w:r>
        <w:rPr>
          <w:sz w:val="22"/>
        </w:rPr>
        <w:t>торико-литературной обусловленности с использованием теоретико-литературных знаний; написания сочинений разли</w:t>
      </w:r>
      <w:r>
        <w:rPr>
          <w:sz w:val="22"/>
        </w:rPr>
        <w:t>ч</w:t>
      </w:r>
      <w:r>
        <w:rPr>
          <w:sz w:val="22"/>
        </w:rPr>
        <w:t>ных типов; поиска, систематизации и использования необх</w:t>
      </w:r>
      <w:r>
        <w:rPr>
          <w:sz w:val="22"/>
        </w:rPr>
        <w:t>о</w:t>
      </w:r>
      <w:r>
        <w:rPr>
          <w:sz w:val="22"/>
        </w:rPr>
        <w:t>димой информации, в том числе в сети Интернета.</w:t>
      </w:r>
    </w:p>
    <w:p w:rsidR="00512923" w:rsidRDefault="00512923" w:rsidP="00512923">
      <w:pPr>
        <w:spacing w:before="40"/>
        <w:jc w:val="both"/>
        <w:rPr>
          <w:sz w:val="22"/>
        </w:rPr>
      </w:pPr>
    </w:p>
    <w:p w:rsidR="00512923" w:rsidRDefault="00512923" w:rsidP="00512923">
      <w:pPr>
        <w:jc w:val="both"/>
      </w:pPr>
      <w:r>
        <w:rPr>
          <w:sz w:val="22"/>
        </w:rPr>
        <w:t xml:space="preserve">      </w:t>
      </w:r>
      <w:r>
        <w:t xml:space="preserve">   На уроках литературы ученики должны решить </w:t>
      </w:r>
      <w:r w:rsidRPr="00541560">
        <w:rPr>
          <w:b/>
          <w:sz w:val="28"/>
          <w:szCs w:val="28"/>
        </w:rPr>
        <w:t>следующие задачи:</w:t>
      </w:r>
    </w:p>
    <w:p w:rsidR="00512923" w:rsidRDefault="00512923" w:rsidP="00512923">
      <w:pPr>
        <w:jc w:val="both"/>
      </w:pPr>
      <w:r>
        <w:t xml:space="preserve">  - сформировать представление о художественной литературе как искусстве слова и ее месте в культуре страны и народа;</w:t>
      </w:r>
    </w:p>
    <w:p w:rsidR="00512923" w:rsidRDefault="00512923" w:rsidP="00512923">
      <w:pPr>
        <w:jc w:val="both"/>
      </w:pPr>
      <w:r>
        <w:t xml:space="preserve">   -осознать своеобразие и богатство литературы как искусства;</w:t>
      </w:r>
    </w:p>
    <w:p w:rsidR="00512923" w:rsidRDefault="00512923" w:rsidP="00512923">
      <w:pPr>
        <w:jc w:val="both"/>
      </w:pPr>
      <w:r>
        <w:t xml:space="preserve">   - освоить теоретические понятия, которые способствуют более глубокому постижению конкретных художественных произведений;</w:t>
      </w:r>
    </w:p>
    <w:p w:rsidR="00512923" w:rsidRDefault="00512923" w:rsidP="00512923">
      <w:pPr>
        <w:jc w:val="both"/>
      </w:pPr>
      <w:r>
        <w:t xml:space="preserve">   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512923" w:rsidRDefault="00512923" w:rsidP="00512923">
      <w:pPr>
        <w:jc w:val="both"/>
      </w:pPr>
      <w:r>
        <w:t xml:space="preserve">  - воспитать культуру чтения, сформировать потребность в чтении;</w:t>
      </w:r>
    </w:p>
    <w:p w:rsidR="00512923" w:rsidRPr="00512923" w:rsidRDefault="00512923" w:rsidP="00512923">
      <w:pPr>
        <w:jc w:val="both"/>
      </w:pPr>
      <w:r>
        <w:t xml:space="preserve">  - использовать изучение литературы для повышения речевой культуры, совершенствования собственной устной и письменной речи.</w:t>
      </w:r>
    </w:p>
    <w:p w:rsidR="00512923" w:rsidRDefault="00512923" w:rsidP="00512923">
      <w:pPr>
        <w:pStyle w:val="a3"/>
        <w:spacing w:before="60" w:line="240" w:lineRule="auto"/>
        <w:ind w:firstLine="540"/>
        <w:rPr>
          <w:sz w:val="24"/>
        </w:rPr>
      </w:pPr>
      <w:r w:rsidRPr="00344B30">
        <w:t xml:space="preserve">      </w:t>
      </w:r>
      <w:r>
        <w:rPr>
          <w:sz w:val="24"/>
        </w:rPr>
        <w:t xml:space="preserve">Курс литературы опирается на </w:t>
      </w:r>
      <w:r w:rsidRPr="00541560">
        <w:rPr>
          <w:b/>
          <w:sz w:val="24"/>
          <w:szCs w:val="24"/>
        </w:rPr>
        <w:t xml:space="preserve">следующие виды деятельности </w:t>
      </w:r>
      <w:r>
        <w:rPr>
          <w:sz w:val="24"/>
        </w:rPr>
        <w:t>по освоению содержания художественных произведений и те</w:t>
      </w:r>
      <w:r>
        <w:rPr>
          <w:sz w:val="24"/>
        </w:rPr>
        <w:t>о</w:t>
      </w:r>
      <w:r>
        <w:rPr>
          <w:sz w:val="24"/>
        </w:rPr>
        <w:t>ретико-литературных понятий:</w:t>
      </w:r>
    </w:p>
    <w:p w:rsidR="00512923" w:rsidRDefault="00512923" w:rsidP="00512923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Осознанное, творческое чтение художественных произвед</w:t>
      </w:r>
      <w:r>
        <w:rPr>
          <w:sz w:val="22"/>
        </w:rPr>
        <w:t>е</w:t>
      </w:r>
      <w:r>
        <w:rPr>
          <w:sz w:val="22"/>
        </w:rPr>
        <w:t>ний разных жанров.</w:t>
      </w:r>
    </w:p>
    <w:p w:rsidR="00512923" w:rsidRDefault="00512923" w:rsidP="00512923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Выразительное чтение.</w:t>
      </w:r>
    </w:p>
    <w:p w:rsidR="00512923" w:rsidRDefault="00512923" w:rsidP="00512923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Различные виды пересказа.</w:t>
      </w:r>
    </w:p>
    <w:p w:rsidR="00512923" w:rsidRDefault="00512923" w:rsidP="00512923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Заучивание наизусть стихотворных текстов.</w:t>
      </w:r>
    </w:p>
    <w:p w:rsidR="00512923" w:rsidRDefault="00512923" w:rsidP="00512923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Определение принадлежности литературного (фольклорного) текста к тому или иному роду и жа</w:t>
      </w:r>
      <w:r>
        <w:rPr>
          <w:sz w:val="22"/>
        </w:rPr>
        <w:t>н</w:t>
      </w:r>
      <w:r>
        <w:rPr>
          <w:sz w:val="22"/>
        </w:rPr>
        <w:t>ру.</w:t>
      </w:r>
    </w:p>
    <w:p w:rsidR="00512923" w:rsidRDefault="00512923" w:rsidP="00512923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Анализ текста, выявляющий авторский замысел и различные средства его воплощения; определение мотивов поступков г</w:t>
      </w:r>
      <w:r>
        <w:rPr>
          <w:sz w:val="22"/>
        </w:rPr>
        <w:t>е</w:t>
      </w:r>
      <w:r>
        <w:rPr>
          <w:sz w:val="22"/>
        </w:rPr>
        <w:t>роев и сущности конфликта.</w:t>
      </w:r>
    </w:p>
    <w:p w:rsidR="00512923" w:rsidRDefault="00512923" w:rsidP="00512923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Выявление языковых средств художественной образности и определение их роли в раскрытии идейно-тематического содерж</w:t>
      </w:r>
      <w:r>
        <w:rPr>
          <w:sz w:val="22"/>
        </w:rPr>
        <w:t>а</w:t>
      </w:r>
      <w:r>
        <w:rPr>
          <w:sz w:val="22"/>
        </w:rPr>
        <w:t>ния произведения.</w:t>
      </w:r>
    </w:p>
    <w:p w:rsidR="00512923" w:rsidRDefault="00512923" w:rsidP="00512923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Участие в дискуссии, утверждение и доказательство своей точки зрения с учетом мнения о</w:t>
      </w:r>
      <w:r>
        <w:rPr>
          <w:sz w:val="22"/>
        </w:rPr>
        <w:t>п</w:t>
      </w:r>
      <w:r>
        <w:rPr>
          <w:sz w:val="22"/>
        </w:rPr>
        <w:t>понента.</w:t>
      </w:r>
    </w:p>
    <w:p w:rsidR="00512923" w:rsidRDefault="00512923" w:rsidP="00512923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Подготовка рефератов, докладов; написание сочинений на о</w:t>
      </w:r>
      <w:r>
        <w:rPr>
          <w:sz w:val="22"/>
        </w:rPr>
        <w:t>с</w:t>
      </w:r>
      <w:r>
        <w:rPr>
          <w:sz w:val="22"/>
        </w:rPr>
        <w:t>нове и по мотивам литературных произведений.</w:t>
      </w:r>
    </w:p>
    <w:p w:rsidR="00512923" w:rsidRPr="00541560" w:rsidRDefault="00512923" w:rsidP="00512923"/>
    <w:p w:rsidR="00512923" w:rsidRDefault="00512923" w:rsidP="00512923">
      <w:pPr>
        <w:ind w:firstLine="540"/>
        <w:jc w:val="both"/>
        <w:rPr>
          <w:b/>
        </w:rPr>
      </w:pPr>
      <w:r w:rsidRPr="00344B30">
        <w:t xml:space="preserve">                           </w:t>
      </w:r>
      <w:r>
        <w:rPr>
          <w:b/>
        </w:rPr>
        <w:t>Общеучебные умения, навыки и способы деятельн</w:t>
      </w:r>
      <w:r>
        <w:rPr>
          <w:b/>
        </w:rPr>
        <w:t>о</w:t>
      </w:r>
      <w:r>
        <w:rPr>
          <w:b/>
        </w:rPr>
        <w:t>сти.</w:t>
      </w:r>
    </w:p>
    <w:p w:rsidR="00512923" w:rsidRDefault="00512923" w:rsidP="00512923">
      <w:pPr>
        <w:ind w:firstLine="540"/>
        <w:jc w:val="both"/>
        <w:rPr>
          <w:b/>
        </w:rPr>
      </w:pPr>
    </w:p>
    <w:p w:rsidR="00512923" w:rsidRDefault="00512923" w:rsidP="00512923">
      <w:pPr>
        <w:ind w:firstLine="540"/>
        <w:jc w:val="both"/>
      </w:pPr>
      <w:r>
        <w:t xml:space="preserve"> Программа предусматривает формирование у учащихся общеучебных умений и навыков, универсальных способов деятельности и ключевых компетенций: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512923" w:rsidRDefault="00512923" w:rsidP="00512923">
      <w:pPr>
        <w:numPr>
          <w:ilvl w:val="0"/>
          <w:numId w:val="4"/>
        </w:numPr>
        <w:ind w:firstLine="540"/>
        <w:jc w:val="both"/>
      </w:pPr>
      <w:r>
        <w:t>сравнение, сопоставление, классификация;</w:t>
      </w:r>
    </w:p>
    <w:p w:rsidR="00512923" w:rsidRDefault="00512923" w:rsidP="00512923">
      <w:pPr>
        <w:numPr>
          <w:ilvl w:val="0"/>
          <w:numId w:val="4"/>
        </w:numPr>
        <w:ind w:firstLine="540"/>
        <w:jc w:val="both"/>
      </w:pPr>
      <w:r>
        <w:t>самостоятельное выполнение различных творч</w:t>
      </w:r>
      <w:r>
        <w:t>е</w:t>
      </w:r>
      <w:r>
        <w:t>ских работ;</w:t>
      </w:r>
    </w:p>
    <w:p w:rsidR="00512923" w:rsidRDefault="00512923" w:rsidP="00512923">
      <w:pPr>
        <w:numPr>
          <w:ilvl w:val="0"/>
          <w:numId w:val="3"/>
        </w:numPr>
        <w:ind w:firstLine="540"/>
        <w:jc w:val="both"/>
      </w:pPr>
      <w:r>
        <w:t>способность устно и письменно передавать содержание текста в сжатом или развернутом виде;</w:t>
      </w:r>
    </w:p>
    <w:p w:rsidR="00512923" w:rsidRDefault="00512923" w:rsidP="00512923">
      <w:pPr>
        <w:numPr>
          <w:ilvl w:val="0"/>
          <w:numId w:val="3"/>
        </w:numPr>
        <w:ind w:firstLine="540"/>
        <w:jc w:val="both"/>
      </w:pPr>
      <w:r>
        <w:lastRenderedPageBreak/>
        <w:t>осознанное беглое чтение, проведение информационно-смыслового анализа текста, использование различных в</w:t>
      </w:r>
      <w:r>
        <w:t>и</w:t>
      </w:r>
      <w:r>
        <w:t>дов чтения (ознакомительное, просмотровое, поисковое и др.);</w:t>
      </w:r>
    </w:p>
    <w:p w:rsidR="00512923" w:rsidRDefault="00512923" w:rsidP="00512923">
      <w:pPr>
        <w:numPr>
          <w:ilvl w:val="0"/>
          <w:numId w:val="3"/>
        </w:numPr>
        <w:ind w:firstLine="540"/>
        <w:jc w:val="both"/>
      </w:pPr>
      <w:r>
        <w:t>владение монологической и диалогической речью, умение перефразировать мысль, выбор и использование выраз</w:t>
      </w:r>
      <w:r>
        <w:t>и</w:t>
      </w:r>
      <w:r>
        <w:t>тельных средств языка и знаковых систем (текст, таблица, схема, аудиовизуальный ряд и др.) в соответствии с ко</w:t>
      </w:r>
      <w:r>
        <w:t>м</w:t>
      </w:r>
      <w:r>
        <w:t>муникативной задачей;</w:t>
      </w:r>
    </w:p>
    <w:p w:rsidR="00512923" w:rsidRDefault="00512923" w:rsidP="00512923">
      <w:pPr>
        <w:numPr>
          <w:ilvl w:val="0"/>
          <w:numId w:val="3"/>
        </w:numPr>
        <w:ind w:firstLine="540"/>
        <w:jc w:val="both"/>
      </w:pPr>
      <w:r>
        <w:t>составление плана, тезисов, конспекта;</w:t>
      </w:r>
    </w:p>
    <w:p w:rsidR="00512923" w:rsidRDefault="00512923" w:rsidP="00512923">
      <w:pPr>
        <w:numPr>
          <w:ilvl w:val="0"/>
          <w:numId w:val="3"/>
        </w:numPr>
        <w:ind w:firstLine="540"/>
        <w:jc w:val="both"/>
      </w:pPr>
      <w:r>
        <w:t>подбор аргументов, формулирование выводов, отражение в устной или письменной форме результатов своей деятел</w:t>
      </w:r>
      <w:r>
        <w:t>ь</w:t>
      </w:r>
      <w:r>
        <w:t>ности;</w:t>
      </w:r>
    </w:p>
    <w:p w:rsidR="00512923" w:rsidRDefault="00512923" w:rsidP="00512923">
      <w:pPr>
        <w:numPr>
          <w:ilvl w:val="0"/>
          <w:numId w:val="3"/>
        </w:numPr>
        <w:ind w:firstLine="540"/>
        <w:jc w:val="both"/>
      </w:pPr>
      <w:r>
        <w:t>использование для решения познавательных и коммуник</w:t>
      </w:r>
      <w:r>
        <w:t>а</w:t>
      </w:r>
      <w:r>
        <w:t>тивных задач различных источников информации, включая энциклопедии, словари, Интернет-ресурсы и др. базы да</w:t>
      </w:r>
      <w:r>
        <w:t>н</w:t>
      </w:r>
      <w:r>
        <w:t>ных;</w:t>
      </w:r>
    </w:p>
    <w:p w:rsidR="00512923" w:rsidRDefault="00512923" w:rsidP="00512923">
      <w:pPr>
        <w:numPr>
          <w:ilvl w:val="0"/>
          <w:numId w:val="3"/>
        </w:numPr>
        <w:ind w:firstLine="540"/>
        <w:jc w:val="both"/>
      </w:pPr>
      <w:r>
        <w:t>самостоятельная организация учебной деятельности, вл</w:t>
      </w:r>
      <w:r>
        <w:t>а</w:t>
      </w:r>
      <w:r>
        <w:t>дение навыками контроля и оценки своей деятельности, осознанное определение сферы своих интересов и возмо</w:t>
      </w:r>
      <w:r>
        <w:t>ж</w:t>
      </w:r>
      <w:r>
        <w:t>ностей.</w:t>
      </w:r>
    </w:p>
    <w:p w:rsidR="00512923" w:rsidRDefault="00512923" w:rsidP="00512923">
      <w:pPr>
        <w:jc w:val="both"/>
      </w:pPr>
    </w:p>
    <w:p w:rsidR="00512923" w:rsidRDefault="00512923" w:rsidP="00512923">
      <w:pPr>
        <w:jc w:val="both"/>
      </w:pPr>
    </w:p>
    <w:p w:rsidR="00512923" w:rsidRDefault="00512923" w:rsidP="00512923">
      <w:pPr>
        <w:ind w:left="360"/>
        <w:jc w:val="both"/>
        <w:rPr>
          <w:b/>
          <w:u w:val="single"/>
        </w:rPr>
      </w:pPr>
      <w:r w:rsidRPr="00BF4DB1">
        <w:rPr>
          <w:b/>
        </w:rPr>
        <w:t xml:space="preserve">           </w:t>
      </w:r>
      <w:r w:rsidRPr="00BF4DB1">
        <w:rPr>
          <w:b/>
          <w:u w:val="single"/>
        </w:rPr>
        <w:t>Методы и формы обучения</w:t>
      </w:r>
    </w:p>
    <w:p w:rsidR="00512923" w:rsidRPr="00BF4DB1" w:rsidRDefault="00512923" w:rsidP="00512923">
      <w:pPr>
        <w:ind w:left="360"/>
        <w:jc w:val="both"/>
        <w:rPr>
          <w:b/>
          <w:u w:val="single"/>
        </w:rPr>
      </w:pPr>
    </w:p>
    <w:p w:rsidR="00512923" w:rsidRDefault="00512923" w:rsidP="00512923">
      <w:pPr>
        <w:ind w:left="-540"/>
        <w:jc w:val="both"/>
      </w:pPr>
      <w:r>
        <w:t>Современный урок литературы – это урок с огромным познавательным и воспитательным потенциалом, урок, реализующий принципы научности, историзма в подходе к литературным явлениям и, конечно, ориентированный на развитие интеллектуальных, эмоциональных и волевых качеств учащихся, на формирование их мировоззрения, эстетического сознания, вкусов и потребностей.</w:t>
      </w:r>
    </w:p>
    <w:p w:rsidR="00512923" w:rsidRDefault="00512923" w:rsidP="00512923">
      <w:pPr>
        <w:ind w:left="-540"/>
        <w:jc w:val="both"/>
      </w:pPr>
      <w:r>
        <w:t xml:space="preserve">   В этом плане особую важность приобретает продуманность типологии и формы урока, т.к. от типа и формы зависит структура и методика урока. Но ни в дидактике, ни в частных методиках нет в настоящее время единой общепринятой классификации типов урока, и существует ряд принципиально различных подходов при обосновании типов уроков литературы.</w:t>
      </w:r>
    </w:p>
    <w:p w:rsidR="00512923" w:rsidRDefault="00512923" w:rsidP="00512923">
      <w:pPr>
        <w:ind w:left="-540"/>
        <w:jc w:val="both"/>
      </w:pPr>
    </w:p>
    <w:p w:rsidR="00512923" w:rsidRDefault="00512923" w:rsidP="00512923">
      <w:pPr>
        <w:numPr>
          <w:ilvl w:val="0"/>
          <w:numId w:val="6"/>
        </w:numPr>
        <w:jc w:val="both"/>
      </w:pPr>
      <w:r>
        <w:t>Уроки изучения литературного произведения: вступительные уроки, уроки чтения и анализа произведения, заключительные, обобщающие уроки.</w:t>
      </w:r>
    </w:p>
    <w:p w:rsidR="00512923" w:rsidRDefault="00512923" w:rsidP="00512923">
      <w:pPr>
        <w:numPr>
          <w:ilvl w:val="0"/>
          <w:numId w:val="6"/>
        </w:numPr>
        <w:jc w:val="both"/>
      </w:pPr>
      <w:r>
        <w:t>Уроки изучения истории и теории литературы: изучение обзорных тем, жизненного и творческого пути писателя, крупных теоретико-литературных понятий, изучение литературно-критических статей</w:t>
      </w:r>
    </w:p>
    <w:p w:rsidR="00512923" w:rsidRDefault="00512923" w:rsidP="00512923">
      <w:pPr>
        <w:numPr>
          <w:ilvl w:val="0"/>
          <w:numId w:val="6"/>
        </w:numPr>
        <w:jc w:val="both"/>
      </w:pPr>
      <w:r>
        <w:t>Уроки развития речи: обучение видам устной речи, различным видам письменной речи, обучение сочинениям</w:t>
      </w:r>
    </w:p>
    <w:p w:rsidR="00512923" w:rsidRDefault="00512923" w:rsidP="00512923">
      <w:pPr>
        <w:numPr>
          <w:ilvl w:val="0"/>
          <w:numId w:val="6"/>
        </w:numPr>
        <w:jc w:val="both"/>
      </w:pPr>
      <w:r>
        <w:t>Уроки внеклассного чтения.</w:t>
      </w:r>
    </w:p>
    <w:p w:rsidR="000F788F" w:rsidRDefault="000F788F" w:rsidP="000F788F">
      <w:pPr>
        <w:ind w:left="720"/>
        <w:jc w:val="both"/>
        <w:rPr>
          <w:b/>
        </w:rPr>
      </w:pPr>
      <w:r w:rsidRPr="000F788F">
        <w:rPr>
          <w:b/>
        </w:rPr>
        <w:t>ТЕМАТИЧЕСКОЕ ПЛАНИРОВАНИЕ</w:t>
      </w:r>
    </w:p>
    <w:p w:rsidR="000F788F" w:rsidRDefault="000F788F" w:rsidP="000F788F">
      <w:pPr>
        <w:ind w:left="720"/>
        <w:jc w:val="both"/>
        <w:rPr>
          <w:b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127"/>
        <w:gridCol w:w="3894"/>
        <w:gridCol w:w="1265"/>
        <w:gridCol w:w="2209"/>
        <w:gridCol w:w="312"/>
        <w:gridCol w:w="2599"/>
      </w:tblGrid>
      <w:tr w:rsidR="00FD6C03" w:rsidTr="00FD6C03">
        <w:tc>
          <w:tcPr>
            <w:tcW w:w="4208" w:type="dxa"/>
            <w:vMerge w:val="restart"/>
            <w:vAlign w:val="center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по программе</w:t>
            </w:r>
          </w:p>
        </w:tc>
        <w:tc>
          <w:tcPr>
            <w:tcW w:w="3969" w:type="dxa"/>
            <w:vMerge w:val="restart"/>
            <w:vAlign w:val="center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6455" w:type="dxa"/>
            <w:gridSpan w:val="4"/>
            <w:vAlign w:val="center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Из них</w:t>
            </w:r>
          </w:p>
        </w:tc>
      </w:tr>
      <w:tr w:rsidR="000F788F" w:rsidTr="00FD6C03">
        <w:tc>
          <w:tcPr>
            <w:tcW w:w="4208" w:type="dxa"/>
            <w:vMerge/>
            <w:vAlign w:val="center"/>
          </w:tcPr>
          <w:p w:rsidR="000F788F" w:rsidRDefault="000F788F" w:rsidP="000F788F">
            <w:pPr>
              <w:jc w:val="both"/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0F788F" w:rsidRDefault="000F788F" w:rsidP="000F788F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F788F" w:rsidRDefault="000F788F" w:rsidP="000F788F">
            <w:pPr>
              <w:jc w:val="both"/>
              <w:rPr>
                <w:b/>
              </w:rPr>
            </w:pPr>
            <w:r>
              <w:rPr>
                <w:b/>
              </w:rPr>
              <w:t>НРОО</w:t>
            </w:r>
          </w:p>
        </w:tc>
        <w:tc>
          <w:tcPr>
            <w:tcW w:w="2551" w:type="dxa"/>
            <w:gridSpan w:val="2"/>
            <w:vAlign w:val="center"/>
          </w:tcPr>
          <w:p w:rsidR="000F788F" w:rsidRDefault="000F788F" w:rsidP="000F788F">
            <w:pPr>
              <w:jc w:val="both"/>
              <w:rPr>
                <w:b/>
              </w:rPr>
            </w:pPr>
            <w:r>
              <w:rPr>
                <w:b/>
              </w:rPr>
              <w:t>Внеклассное чтение</w:t>
            </w:r>
          </w:p>
        </w:tc>
        <w:tc>
          <w:tcPr>
            <w:tcW w:w="2628" w:type="dxa"/>
            <w:vAlign w:val="center"/>
          </w:tcPr>
          <w:p w:rsidR="000F788F" w:rsidRDefault="000F788F" w:rsidP="000F788F">
            <w:pPr>
              <w:jc w:val="both"/>
              <w:rPr>
                <w:b/>
              </w:rPr>
            </w:pPr>
            <w:r>
              <w:rPr>
                <w:b/>
              </w:rPr>
              <w:t>Творческие и контрольные работы</w:t>
            </w:r>
          </w:p>
        </w:tc>
      </w:tr>
      <w:tr w:rsidR="000F788F" w:rsidTr="00FD6C03">
        <w:tc>
          <w:tcPr>
            <w:tcW w:w="4208" w:type="dxa"/>
          </w:tcPr>
          <w:p w:rsidR="000F788F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969" w:type="dxa"/>
          </w:tcPr>
          <w:p w:rsidR="000F788F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0F788F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31" w:type="dxa"/>
          </w:tcPr>
          <w:p w:rsidR="000F788F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8" w:type="dxa"/>
            <w:gridSpan w:val="2"/>
          </w:tcPr>
          <w:p w:rsidR="000F788F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FD6C03" w:rsidRDefault="00FD6C03" w:rsidP="000F788F">
      <w:pPr>
        <w:ind w:left="720"/>
        <w:jc w:val="both"/>
        <w:rPr>
          <w:b/>
        </w:rPr>
      </w:pPr>
    </w:p>
    <w:p w:rsidR="000F788F" w:rsidRDefault="00FD6C03" w:rsidP="000F788F">
      <w:pPr>
        <w:ind w:left="720"/>
        <w:jc w:val="both"/>
        <w:rPr>
          <w:b/>
        </w:rPr>
      </w:pPr>
      <w:r>
        <w:rPr>
          <w:b/>
        </w:rPr>
        <w:t>Разделы программы</w:t>
      </w:r>
    </w:p>
    <w:p w:rsidR="00FD6C03" w:rsidRDefault="00FD6C03" w:rsidP="000F788F">
      <w:pPr>
        <w:ind w:left="720"/>
        <w:jc w:val="both"/>
        <w:rPr>
          <w:b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62"/>
        <w:gridCol w:w="12402"/>
        <w:gridCol w:w="1342"/>
      </w:tblGrid>
      <w:tr w:rsidR="00FD6C03" w:rsidTr="00FD6C03">
        <w:tc>
          <w:tcPr>
            <w:tcW w:w="664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12616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1352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FD6C03" w:rsidTr="00FD6C03">
        <w:tc>
          <w:tcPr>
            <w:tcW w:w="664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6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352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6C03" w:rsidTr="00FD6C03">
        <w:tc>
          <w:tcPr>
            <w:tcW w:w="664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6" w:type="dxa"/>
          </w:tcPr>
          <w:p w:rsidR="00FD6C03" w:rsidRP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 xml:space="preserve">Литература начала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</w:t>
            </w:r>
          </w:p>
        </w:tc>
        <w:tc>
          <w:tcPr>
            <w:tcW w:w="1352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D6C03" w:rsidTr="00FD6C03">
        <w:tc>
          <w:tcPr>
            <w:tcW w:w="664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16" w:type="dxa"/>
          </w:tcPr>
          <w:p w:rsidR="00FD6C03" w:rsidRP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 xml:space="preserve">Литература 20-х годов </w:t>
            </w:r>
            <w:r>
              <w:rPr>
                <w:b/>
                <w:lang w:val="en-US"/>
              </w:rPr>
              <w:t>XX</w:t>
            </w:r>
            <w:r w:rsidRPr="00FD6C03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1352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D6C03" w:rsidTr="00FD6C03">
        <w:tc>
          <w:tcPr>
            <w:tcW w:w="664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6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Литература 3</w:t>
            </w:r>
            <w:r>
              <w:rPr>
                <w:b/>
              </w:rPr>
              <w:t xml:space="preserve">0-х годов </w:t>
            </w:r>
            <w:r>
              <w:rPr>
                <w:b/>
                <w:lang w:val="en-US"/>
              </w:rPr>
              <w:t>XX</w:t>
            </w:r>
            <w:r w:rsidRPr="00FD6C03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1352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D6C03" w:rsidTr="00FD6C03">
        <w:tc>
          <w:tcPr>
            <w:tcW w:w="664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16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Литература периода ВОВ</w:t>
            </w:r>
          </w:p>
        </w:tc>
        <w:tc>
          <w:tcPr>
            <w:tcW w:w="1352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D6C03" w:rsidTr="00FD6C03">
        <w:tc>
          <w:tcPr>
            <w:tcW w:w="664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16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Литература 50-х-90-х годов</w:t>
            </w:r>
          </w:p>
        </w:tc>
        <w:tc>
          <w:tcPr>
            <w:tcW w:w="1352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D6C03" w:rsidTr="00FD6C03">
        <w:tc>
          <w:tcPr>
            <w:tcW w:w="664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16" w:type="dxa"/>
          </w:tcPr>
          <w:p w:rsidR="00FD6C03" w:rsidRP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 xml:space="preserve">Литература конца </w:t>
            </w:r>
            <w:r>
              <w:rPr>
                <w:b/>
                <w:lang w:val="en-US"/>
              </w:rPr>
              <w:t>XX</w:t>
            </w:r>
            <w:r w:rsidRPr="00FD6C03">
              <w:rPr>
                <w:b/>
              </w:rPr>
              <w:t xml:space="preserve"> </w:t>
            </w:r>
            <w:r>
              <w:rPr>
                <w:b/>
              </w:rPr>
              <w:t xml:space="preserve">– начала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 xml:space="preserve"> века</w:t>
            </w:r>
          </w:p>
        </w:tc>
        <w:tc>
          <w:tcPr>
            <w:tcW w:w="1352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D6C03" w:rsidTr="00FD6C03">
        <w:tc>
          <w:tcPr>
            <w:tcW w:w="664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16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Из зарубежной литературы</w:t>
            </w:r>
          </w:p>
        </w:tc>
        <w:tc>
          <w:tcPr>
            <w:tcW w:w="1352" w:type="dxa"/>
          </w:tcPr>
          <w:p w:rsidR="00FD6C03" w:rsidRDefault="00FD6C03" w:rsidP="000F788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D6C03" w:rsidRPr="000F788F" w:rsidRDefault="00FD6C03" w:rsidP="000F788F">
      <w:pPr>
        <w:ind w:left="720"/>
        <w:jc w:val="both"/>
        <w:rPr>
          <w:b/>
        </w:rPr>
      </w:pPr>
    </w:p>
    <w:p w:rsidR="00512923" w:rsidRDefault="00512923" w:rsidP="00512923">
      <w:pPr>
        <w:shd w:val="clear" w:color="auto" w:fill="FFFFFF"/>
        <w:ind w:firstLine="567"/>
        <w:jc w:val="both"/>
        <w:rPr>
          <w:b/>
        </w:rPr>
      </w:pPr>
    </w:p>
    <w:p w:rsidR="00512923" w:rsidRPr="00756671" w:rsidRDefault="00512923" w:rsidP="00512923">
      <w:pPr>
        <w:shd w:val="clear" w:color="auto" w:fill="FFFFFF"/>
        <w:ind w:firstLine="567"/>
        <w:jc w:val="both"/>
      </w:pPr>
      <w:r>
        <w:rPr>
          <w:b/>
        </w:rPr>
        <w:t>УЧАЩИЕСЯ ДОЛЖНЫ УМЕТЬ:</w:t>
      </w:r>
    </w:p>
    <w:p w:rsidR="00512923" w:rsidRDefault="00512923" w:rsidP="00512923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firstLine="567"/>
        <w:jc w:val="both"/>
      </w:pPr>
      <w:r>
        <w:t>анализировать и характеризовать произведение как художественное целое; выявлять авторское отношение к изображенному, давать обоснованную интерпретацию и личностную оценку произведению;</w:t>
      </w:r>
    </w:p>
    <w:p w:rsidR="00512923" w:rsidRDefault="00512923" w:rsidP="00512923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firstLine="567"/>
        <w:jc w:val="both"/>
      </w:pPr>
      <w:r>
        <w:t>определять нравственно-философскую и социально-историческую проблематику литературных произведений; выявлять сходство тематики и героев разных произведений; привлекать литературно-критические материалы при анализе художественного текста;</w:t>
      </w:r>
    </w:p>
    <w:p w:rsidR="00512923" w:rsidRDefault="00512923" w:rsidP="00512923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firstLine="567"/>
        <w:jc w:val="both"/>
      </w:pPr>
      <w:r>
        <w:t>соотносить изученное произведение со временем его написания; с различными литературными направлениями; с основными фактами жизненного и творческого пути писателей;</w:t>
      </w:r>
    </w:p>
    <w:p w:rsidR="00512923" w:rsidRDefault="00512923" w:rsidP="00512923">
      <w:pPr>
        <w:shd w:val="clear" w:color="auto" w:fill="FFFFFF"/>
        <w:tabs>
          <w:tab w:val="left" w:pos="499"/>
        </w:tabs>
        <w:ind w:firstLine="567"/>
        <w:jc w:val="both"/>
      </w:pPr>
      <w:r>
        <w:t>-</w:t>
      </w:r>
      <w:r>
        <w:tab/>
        <w:t>выразительно читать произведения или фрагменты из них, в том числе наизусть; пересказывать узловые сцены и эпизоды изученных произведений;</w:t>
      </w:r>
    </w:p>
    <w:p w:rsidR="00512923" w:rsidRDefault="00512923" w:rsidP="00512923">
      <w:pPr>
        <w:shd w:val="clear" w:color="auto" w:fill="FFFFFF"/>
        <w:tabs>
          <w:tab w:val="left" w:pos="389"/>
        </w:tabs>
        <w:ind w:firstLine="567"/>
        <w:jc w:val="both"/>
      </w:pPr>
      <w:r>
        <w:t>-</w:t>
      </w:r>
      <w:r>
        <w:tab/>
        <w:t>писать классные и домашние сочинения по изученным произведениям, а также на жизненно важные темы, связанные с курсом литературы;</w:t>
      </w:r>
    </w:p>
    <w:p w:rsidR="00512923" w:rsidRDefault="00512923" w:rsidP="00512923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</w:pPr>
      <w:r>
        <w:t>рецензировать прочитанные произведения;</w:t>
      </w:r>
    </w:p>
    <w:p w:rsidR="00512923" w:rsidRDefault="00512923" w:rsidP="00512923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567"/>
        <w:jc w:val="both"/>
      </w:pPr>
      <w:r>
        <w:t>самостоятельно и творчески выполнять различные виды устных и письменных работ.</w:t>
      </w:r>
    </w:p>
    <w:p w:rsidR="00512923" w:rsidRDefault="00512923" w:rsidP="00512923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567"/>
        <w:jc w:val="both"/>
      </w:pPr>
    </w:p>
    <w:p w:rsidR="00512923" w:rsidRPr="00512923" w:rsidRDefault="00512923" w:rsidP="0051292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567"/>
        <w:jc w:val="both"/>
      </w:pPr>
      <w:r w:rsidRPr="00512923">
        <w:rPr>
          <w:b/>
          <w:u w:val="single"/>
        </w:rPr>
        <w:t>Требования к уровню подготовки обучающихся.</w:t>
      </w:r>
    </w:p>
    <w:p w:rsidR="00512923" w:rsidRPr="00BF4DB1" w:rsidRDefault="00512923" w:rsidP="00512923">
      <w:pPr>
        <w:jc w:val="center"/>
        <w:rPr>
          <w:b/>
          <w:u w:val="single"/>
        </w:rPr>
      </w:pPr>
    </w:p>
    <w:p w:rsidR="00512923" w:rsidRDefault="00512923" w:rsidP="00512923">
      <w:r>
        <w:t>В результате изучения литературы на базовом уровне ученик должен</w:t>
      </w:r>
    </w:p>
    <w:p w:rsidR="00512923" w:rsidRPr="00512923" w:rsidRDefault="00512923" w:rsidP="00512923">
      <w:pPr>
        <w:rPr>
          <w:b/>
        </w:rPr>
      </w:pPr>
      <w:r w:rsidRPr="00512923">
        <w:rPr>
          <w:b/>
        </w:rPr>
        <w:t>Знать \ понимать:</w:t>
      </w:r>
    </w:p>
    <w:p w:rsidR="00512923" w:rsidRDefault="00512923" w:rsidP="00512923">
      <w:pPr>
        <w:numPr>
          <w:ilvl w:val="0"/>
          <w:numId w:val="9"/>
        </w:numPr>
      </w:pPr>
      <w:r>
        <w:t>Образную природу словесного искусства.</w:t>
      </w:r>
    </w:p>
    <w:p w:rsidR="00512923" w:rsidRDefault="00512923" w:rsidP="00512923">
      <w:pPr>
        <w:numPr>
          <w:ilvl w:val="0"/>
          <w:numId w:val="9"/>
        </w:numPr>
      </w:pPr>
      <w:r>
        <w:t>Содержание изученных литературных произведений.</w:t>
      </w:r>
    </w:p>
    <w:p w:rsidR="00512923" w:rsidRDefault="00512923" w:rsidP="00512923">
      <w:pPr>
        <w:numPr>
          <w:ilvl w:val="0"/>
          <w:numId w:val="9"/>
        </w:numPr>
      </w:pPr>
      <w:r>
        <w:t xml:space="preserve">Основные факты жизни и творчества писателей – классиков </w:t>
      </w:r>
      <w:r>
        <w:rPr>
          <w:lang w:val="en-US"/>
        </w:rPr>
        <w:t>XIX</w:t>
      </w:r>
      <w:r>
        <w:t xml:space="preserve"> века.</w:t>
      </w:r>
    </w:p>
    <w:p w:rsidR="00512923" w:rsidRDefault="00512923" w:rsidP="00512923">
      <w:pPr>
        <w:numPr>
          <w:ilvl w:val="0"/>
          <w:numId w:val="9"/>
        </w:numPr>
      </w:pPr>
      <w:r>
        <w:t>Основные закономерности историко-литературного процесса и черты литературных направлений.</w:t>
      </w:r>
    </w:p>
    <w:p w:rsidR="00512923" w:rsidRDefault="00512923" w:rsidP="00512923">
      <w:pPr>
        <w:numPr>
          <w:ilvl w:val="0"/>
          <w:numId w:val="9"/>
        </w:numPr>
      </w:pPr>
      <w:r>
        <w:t>Основные теоретико-литературные понятия.</w:t>
      </w:r>
    </w:p>
    <w:p w:rsidR="00512923" w:rsidRDefault="00512923" w:rsidP="00512923">
      <w:r>
        <w:t>Уметь:</w:t>
      </w:r>
    </w:p>
    <w:p w:rsidR="00512923" w:rsidRDefault="00512923" w:rsidP="00512923">
      <w:pPr>
        <w:numPr>
          <w:ilvl w:val="0"/>
          <w:numId w:val="10"/>
        </w:numPr>
      </w:pPr>
      <w:r>
        <w:t>Воспроизводить содержание литературного произведения.</w:t>
      </w:r>
    </w:p>
    <w:p w:rsidR="00512923" w:rsidRDefault="00512923" w:rsidP="00512923">
      <w:pPr>
        <w:numPr>
          <w:ilvl w:val="0"/>
          <w:numId w:val="10"/>
        </w:numPr>
        <w:jc w:val="both"/>
      </w:pPr>
      <w:r>
        <w:lastRenderedPageBreak/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512923" w:rsidRDefault="00512923" w:rsidP="00512923">
      <w:pPr>
        <w:numPr>
          <w:ilvl w:val="0"/>
          <w:numId w:val="10"/>
        </w:numPr>
        <w:jc w:val="both"/>
      </w:pPr>
      <w: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эпохи.</w:t>
      </w:r>
    </w:p>
    <w:p w:rsidR="00512923" w:rsidRDefault="00512923" w:rsidP="00512923">
      <w:pPr>
        <w:numPr>
          <w:ilvl w:val="0"/>
          <w:numId w:val="10"/>
        </w:numPr>
      </w:pPr>
      <w:r>
        <w:t>Определять род и жанр произведения.</w:t>
      </w:r>
    </w:p>
    <w:p w:rsidR="00512923" w:rsidRDefault="00512923" w:rsidP="00512923">
      <w:pPr>
        <w:numPr>
          <w:ilvl w:val="0"/>
          <w:numId w:val="10"/>
        </w:numPr>
      </w:pPr>
      <w:r>
        <w:t>Сопоставлять литературные произведения.</w:t>
      </w:r>
    </w:p>
    <w:p w:rsidR="00512923" w:rsidRDefault="00512923" w:rsidP="00512923">
      <w:pPr>
        <w:numPr>
          <w:ilvl w:val="0"/>
          <w:numId w:val="10"/>
        </w:numPr>
      </w:pPr>
      <w:r>
        <w:t>Выявлять авторскую позицию.</w:t>
      </w:r>
    </w:p>
    <w:p w:rsidR="00512923" w:rsidRDefault="00512923" w:rsidP="00512923">
      <w:pPr>
        <w:numPr>
          <w:ilvl w:val="0"/>
          <w:numId w:val="10"/>
        </w:numPr>
      </w:pPr>
      <w:r>
        <w:t>Выразительно читать изученные произведения (или их фрагменты), соблюдая нормы литературного произношения.</w:t>
      </w:r>
    </w:p>
    <w:p w:rsidR="00512923" w:rsidRDefault="00512923" w:rsidP="00512923">
      <w:pPr>
        <w:numPr>
          <w:ilvl w:val="0"/>
          <w:numId w:val="10"/>
        </w:numPr>
      </w:pPr>
      <w:r>
        <w:t>Аргументировано формулировать свое отношение к прочитанному произведению.</w:t>
      </w:r>
    </w:p>
    <w:p w:rsidR="00512923" w:rsidRDefault="00512923" w:rsidP="00512923">
      <w:pPr>
        <w:numPr>
          <w:ilvl w:val="0"/>
          <w:numId w:val="10"/>
        </w:numPr>
      </w:pPr>
      <w:r>
        <w:t>Писать рецензии на прочитанные произведения и сочинения разных жанров на литературные темы.</w:t>
      </w:r>
    </w:p>
    <w:p w:rsidR="003D5B9F" w:rsidRDefault="003D5B9F" w:rsidP="003D5B9F">
      <w:pPr>
        <w:ind w:left="720"/>
      </w:pPr>
    </w:p>
    <w:p w:rsidR="003D5B9F" w:rsidRPr="003D5B9F" w:rsidRDefault="003D5B9F" w:rsidP="003D5B9F">
      <w:pPr>
        <w:ind w:left="720"/>
        <w:rPr>
          <w:b/>
        </w:rPr>
      </w:pPr>
      <w:r w:rsidRPr="003D5B9F">
        <w:rPr>
          <w:b/>
        </w:rPr>
        <w:t>Произведения для самостоятельного чтения:</w:t>
      </w:r>
    </w:p>
    <w:p w:rsidR="00512923" w:rsidRDefault="003D5B9F" w:rsidP="00512923">
      <w:pPr>
        <w:tabs>
          <w:tab w:val="left" w:pos="8460"/>
        </w:tabs>
        <w:ind w:right="-113"/>
      </w:pPr>
      <w:r>
        <w:t>И.А.Бунин. «</w:t>
      </w:r>
      <w:r w:rsidR="001950E0">
        <w:t>Тёмные аллеи</w:t>
      </w:r>
      <w:r>
        <w:t>»</w:t>
      </w:r>
      <w:r w:rsidR="001950E0">
        <w:t>, «Окаянные дни», «Жизнь Арсеньева»</w:t>
      </w:r>
    </w:p>
    <w:p w:rsidR="001950E0" w:rsidRDefault="001950E0" w:rsidP="00512923">
      <w:pPr>
        <w:tabs>
          <w:tab w:val="left" w:pos="8460"/>
        </w:tabs>
        <w:ind w:right="-113"/>
      </w:pPr>
      <w:r>
        <w:t>А.М.Горький. «Дело Артамоновых»</w:t>
      </w:r>
    </w:p>
    <w:p w:rsidR="001950E0" w:rsidRDefault="001950E0" w:rsidP="00512923">
      <w:pPr>
        <w:tabs>
          <w:tab w:val="left" w:pos="8460"/>
        </w:tabs>
        <w:ind w:right="-113"/>
      </w:pPr>
      <w:r>
        <w:t>А.Блок. «Скифы», «Возмездие»</w:t>
      </w:r>
    </w:p>
    <w:p w:rsidR="001950E0" w:rsidRDefault="001950E0" w:rsidP="00512923">
      <w:pPr>
        <w:tabs>
          <w:tab w:val="left" w:pos="8460"/>
        </w:tabs>
        <w:ind w:right="-113"/>
      </w:pPr>
      <w:r>
        <w:t>Поэты есенинского круга: П.Карпов, П.Васильев, П.Радимов</w:t>
      </w:r>
    </w:p>
    <w:p w:rsidR="001950E0" w:rsidRDefault="001950E0" w:rsidP="00512923">
      <w:pPr>
        <w:tabs>
          <w:tab w:val="left" w:pos="8460"/>
        </w:tabs>
        <w:ind w:right="-113"/>
      </w:pPr>
      <w:r>
        <w:t>В.Маяковский. Лирика, поэмы, пьесы (по выбору)</w:t>
      </w:r>
    </w:p>
    <w:p w:rsidR="001950E0" w:rsidRDefault="001950E0" w:rsidP="00512923">
      <w:pPr>
        <w:tabs>
          <w:tab w:val="left" w:pos="8460"/>
        </w:tabs>
        <w:ind w:right="-113"/>
      </w:pPr>
      <w:r>
        <w:t>М.А.Булгаков. «Бег», «Театральный роман»</w:t>
      </w:r>
    </w:p>
    <w:p w:rsidR="001950E0" w:rsidRDefault="001950E0" w:rsidP="00512923">
      <w:pPr>
        <w:tabs>
          <w:tab w:val="left" w:pos="8460"/>
        </w:tabs>
        <w:ind w:right="-113"/>
      </w:pPr>
      <w:r>
        <w:t>А.П.Платонов. Рассказы, повести, очерки (по выбору)</w:t>
      </w:r>
    </w:p>
    <w:p w:rsidR="001950E0" w:rsidRDefault="001950E0" w:rsidP="00512923">
      <w:pPr>
        <w:tabs>
          <w:tab w:val="left" w:pos="8460"/>
        </w:tabs>
        <w:ind w:right="-113"/>
      </w:pPr>
      <w:r>
        <w:t>М.Шолохов. «Поднятая целина»</w:t>
      </w:r>
    </w:p>
    <w:p w:rsidR="001950E0" w:rsidRDefault="001950E0" w:rsidP="00512923">
      <w:pPr>
        <w:tabs>
          <w:tab w:val="left" w:pos="8460"/>
        </w:tabs>
        <w:ind w:right="-113"/>
      </w:pPr>
      <w:r>
        <w:t>В.Белов. «Кануны»</w:t>
      </w:r>
    </w:p>
    <w:p w:rsidR="001950E0" w:rsidRDefault="001950E0" w:rsidP="00512923">
      <w:pPr>
        <w:tabs>
          <w:tab w:val="left" w:pos="8460"/>
        </w:tabs>
        <w:ind w:right="-113"/>
      </w:pPr>
      <w:r>
        <w:t>Б.Можаев. «Мужики и бабы»</w:t>
      </w:r>
    </w:p>
    <w:p w:rsidR="001950E0" w:rsidRDefault="001950E0" w:rsidP="00512923">
      <w:pPr>
        <w:tabs>
          <w:tab w:val="left" w:pos="8460"/>
        </w:tabs>
        <w:ind w:right="-113"/>
      </w:pPr>
      <w:r>
        <w:t>Ч.Айтматов. «И дольше века длится день…»</w:t>
      </w:r>
    </w:p>
    <w:p w:rsidR="001950E0" w:rsidRDefault="001950E0" w:rsidP="00512923">
      <w:pPr>
        <w:tabs>
          <w:tab w:val="left" w:pos="8460"/>
        </w:tabs>
        <w:ind w:right="-113"/>
      </w:pPr>
      <w:r>
        <w:t>В.Д.Дудинцев. «Белые одежды»</w:t>
      </w:r>
    </w:p>
    <w:p w:rsidR="001950E0" w:rsidRDefault="001950E0" w:rsidP="00512923">
      <w:pPr>
        <w:tabs>
          <w:tab w:val="left" w:pos="8460"/>
        </w:tabs>
        <w:ind w:right="-113"/>
      </w:pPr>
      <w:r>
        <w:t>Джордж Бернард Шоу. «Пигмалион»</w:t>
      </w:r>
    </w:p>
    <w:p w:rsidR="001950E0" w:rsidRDefault="001950E0" w:rsidP="00512923">
      <w:pPr>
        <w:tabs>
          <w:tab w:val="left" w:pos="8460"/>
        </w:tabs>
        <w:ind w:right="-113"/>
      </w:pPr>
      <w:r>
        <w:t>Эрих Мария Ремарк. «Три товарища»</w:t>
      </w:r>
    </w:p>
    <w:p w:rsidR="001950E0" w:rsidRDefault="001950E0" w:rsidP="00512923">
      <w:pPr>
        <w:tabs>
          <w:tab w:val="left" w:pos="8460"/>
        </w:tabs>
        <w:ind w:right="-113"/>
      </w:pPr>
    </w:p>
    <w:p w:rsidR="00033B3A" w:rsidRDefault="00033B3A" w:rsidP="00512923">
      <w:pPr>
        <w:tabs>
          <w:tab w:val="left" w:pos="8460"/>
        </w:tabs>
        <w:ind w:right="-113"/>
      </w:pPr>
    </w:p>
    <w:p w:rsidR="00033B3A" w:rsidRDefault="00033B3A" w:rsidP="00512923">
      <w:pPr>
        <w:tabs>
          <w:tab w:val="left" w:pos="8460"/>
        </w:tabs>
        <w:ind w:right="-113"/>
      </w:pPr>
      <w:r>
        <w:t xml:space="preserve"> </w:t>
      </w:r>
    </w:p>
    <w:p w:rsidR="001950E0" w:rsidRDefault="001950E0" w:rsidP="00512923">
      <w:pPr>
        <w:tabs>
          <w:tab w:val="left" w:pos="8460"/>
        </w:tabs>
        <w:ind w:right="-113"/>
        <w:rPr>
          <w:b/>
        </w:rPr>
      </w:pPr>
      <w:r>
        <w:rPr>
          <w:b/>
        </w:rPr>
        <w:t xml:space="preserve">         </w:t>
      </w:r>
      <w:r w:rsidRPr="001950E0">
        <w:rPr>
          <w:b/>
        </w:rPr>
        <w:t xml:space="preserve">  Произведения для заучивания наизусть</w:t>
      </w:r>
    </w:p>
    <w:p w:rsidR="00AE05E7" w:rsidRDefault="00AE05E7" w:rsidP="00512923">
      <w:pPr>
        <w:tabs>
          <w:tab w:val="left" w:pos="8460"/>
        </w:tabs>
        <w:ind w:right="-113"/>
      </w:pPr>
      <w:r w:rsidRPr="00AE05E7">
        <w:t>Н.С.Гумилёв</w:t>
      </w:r>
      <w:r>
        <w:t xml:space="preserve"> «Перстень», «Много есть людей…»</w:t>
      </w:r>
    </w:p>
    <w:p w:rsidR="00AE05E7" w:rsidRDefault="00AE05E7" w:rsidP="00512923">
      <w:pPr>
        <w:tabs>
          <w:tab w:val="left" w:pos="8460"/>
        </w:tabs>
        <w:ind w:right="-113"/>
      </w:pPr>
      <w:r>
        <w:t>М.И.Цветаева «Моим стихам…», «Уж сколько их упало в эту бездну», на выбор</w:t>
      </w:r>
    </w:p>
    <w:p w:rsidR="00AE05E7" w:rsidRDefault="00AE05E7" w:rsidP="00512923">
      <w:pPr>
        <w:tabs>
          <w:tab w:val="left" w:pos="8460"/>
        </w:tabs>
        <w:ind w:right="-113"/>
      </w:pPr>
      <w:r>
        <w:t>М.Горький. Монолог Сатина из пьесы «На дне», «Песня о Буревестнике»</w:t>
      </w:r>
    </w:p>
    <w:p w:rsidR="00AE05E7" w:rsidRDefault="00AE05E7" w:rsidP="00512923">
      <w:pPr>
        <w:tabs>
          <w:tab w:val="left" w:pos="8460"/>
        </w:tabs>
        <w:ind w:right="-113"/>
      </w:pPr>
      <w:r>
        <w:t>А.Блок «О, Весна без конца и без краю», «Россия», «О доблестях, о подвигах, о славе», отрывок из поэмы «Двенадцать»</w:t>
      </w:r>
    </w:p>
    <w:p w:rsidR="00AE05E7" w:rsidRDefault="00AE05E7" w:rsidP="00512923">
      <w:pPr>
        <w:tabs>
          <w:tab w:val="left" w:pos="8460"/>
        </w:tabs>
        <w:ind w:right="-113"/>
      </w:pPr>
      <w:r>
        <w:lastRenderedPageBreak/>
        <w:t xml:space="preserve">С.Есенин «Письмо матери», «Спит </w:t>
      </w:r>
      <w:r w:rsidR="00EC40EA">
        <w:t>ковыль</w:t>
      </w:r>
      <w:r>
        <w:t>»</w:t>
      </w:r>
      <w:r w:rsidR="00EC40EA">
        <w:t>, «Песнь о собаке», «Персидские мотивы» (одно на выбор), отрывок из поэмы «Анна Снегина»</w:t>
      </w:r>
    </w:p>
    <w:p w:rsidR="00EC40EA" w:rsidRDefault="00EC40EA" w:rsidP="00512923">
      <w:pPr>
        <w:tabs>
          <w:tab w:val="left" w:pos="8460"/>
        </w:tabs>
        <w:ind w:right="-113"/>
      </w:pPr>
      <w:r>
        <w:t>В.Маяковский «Нате», «Послушайте», отрывок из поэмы «Во весь голос»</w:t>
      </w:r>
    </w:p>
    <w:p w:rsidR="00EC40EA" w:rsidRDefault="006F10E7" w:rsidP="00512923">
      <w:pPr>
        <w:tabs>
          <w:tab w:val="left" w:pos="8460"/>
        </w:tabs>
        <w:ind w:right="-113"/>
      </w:pPr>
      <w:r>
        <w:t>Н.Заболоцкий. На выбор</w:t>
      </w:r>
    </w:p>
    <w:p w:rsidR="006F10E7" w:rsidRDefault="006F10E7" w:rsidP="00512923">
      <w:pPr>
        <w:tabs>
          <w:tab w:val="left" w:pos="8460"/>
        </w:tabs>
        <w:ind w:right="-113"/>
      </w:pPr>
      <w:r>
        <w:t>А.Ахматова. Отрывок из поэмы «Реквием», стихотворения на выбор</w:t>
      </w:r>
    </w:p>
    <w:p w:rsidR="00C14B89" w:rsidRDefault="00C14B89" w:rsidP="00512923">
      <w:pPr>
        <w:tabs>
          <w:tab w:val="left" w:pos="8460"/>
        </w:tabs>
        <w:ind w:right="-113"/>
      </w:pPr>
      <w:r>
        <w:t>А.Т.Твардовский. «Я убит подо Ржевом» (отрывок)</w:t>
      </w:r>
    </w:p>
    <w:p w:rsidR="00617FDE" w:rsidRDefault="00C14B89" w:rsidP="00512923">
      <w:pPr>
        <w:tabs>
          <w:tab w:val="left" w:pos="8460"/>
        </w:tabs>
        <w:ind w:right="-113"/>
      </w:pPr>
      <w:r>
        <w:t>Б</w:t>
      </w:r>
      <w:r w:rsidR="00033B3A">
        <w:t>.</w:t>
      </w:r>
      <w:r>
        <w:t xml:space="preserve"> Пастернак. «Февраль. Достать ч</w:t>
      </w:r>
      <w:r w:rsidR="00BE697C">
        <w:t>е</w:t>
      </w:r>
      <w:r>
        <w:t>рнил и плакать</w:t>
      </w:r>
      <w:r w:rsidR="00BE697C">
        <w:t>…</w:t>
      </w:r>
      <w:r>
        <w:t>»</w:t>
      </w:r>
      <w:r w:rsidR="00033B3A">
        <w:t>, «О, знал бы я, что так бывает…», стихи из романа «Доктор Живаго»</w:t>
      </w:r>
    </w:p>
    <w:p w:rsidR="00033B3A" w:rsidRDefault="00033B3A" w:rsidP="00512923">
      <w:pPr>
        <w:tabs>
          <w:tab w:val="left" w:pos="8460"/>
        </w:tabs>
        <w:ind w:right="-113"/>
      </w:pPr>
      <w:r>
        <w:t xml:space="preserve">Н.Рубцов. На выбор </w:t>
      </w:r>
    </w:p>
    <w:p w:rsidR="00033B3A" w:rsidRDefault="00033B3A" w:rsidP="00512923">
      <w:pPr>
        <w:tabs>
          <w:tab w:val="left" w:pos="8460"/>
        </w:tabs>
        <w:ind w:right="-113"/>
      </w:pPr>
      <w:r>
        <w:t>Стихи Б.Окуджавы или В.Высоцкого (на выбор как автор, так и стихи)</w:t>
      </w:r>
    </w:p>
    <w:p w:rsidR="00033B3A" w:rsidRDefault="00033B3A" w:rsidP="00512923">
      <w:pPr>
        <w:tabs>
          <w:tab w:val="left" w:pos="8460"/>
        </w:tabs>
        <w:ind w:right="-113"/>
      </w:pPr>
      <w:r>
        <w:t>И.Бродский. На выбор</w:t>
      </w:r>
    </w:p>
    <w:p w:rsidR="006F10E7" w:rsidRPr="00AE05E7" w:rsidRDefault="006F10E7" w:rsidP="00512923">
      <w:pPr>
        <w:tabs>
          <w:tab w:val="left" w:pos="8460"/>
        </w:tabs>
        <w:ind w:right="-113"/>
      </w:pPr>
      <w:r>
        <w:t xml:space="preserve"> </w:t>
      </w:r>
    </w:p>
    <w:p w:rsidR="001950E0" w:rsidRPr="001950E0" w:rsidRDefault="001950E0" w:rsidP="00512923">
      <w:pPr>
        <w:tabs>
          <w:tab w:val="left" w:pos="8460"/>
        </w:tabs>
        <w:ind w:right="-113"/>
        <w:rPr>
          <w:b/>
        </w:rPr>
      </w:pPr>
    </w:p>
    <w:p w:rsidR="001950E0" w:rsidRDefault="001950E0" w:rsidP="00512923">
      <w:pPr>
        <w:tabs>
          <w:tab w:val="left" w:pos="8460"/>
        </w:tabs>
        <w:ind w:right="-113"/>
      </w:pPr>
    </w:p>
    <w:p w:rsidR="00512923" w:rsidRDefault="00EF3EAA" w:rsidP="00512923">
      <w:pPr>
        <w:rPr>
          <w:b/>
        </w:rPr>
      </w:pPr>
      <w:r>
        <w:t xml:space="preserve">                                                            </w:t>
      </w:r>
      <w:r w:rsidR="00512923" w:rsidRPr="00BF4DB1">
        <w:rPr>
          <w:b/>
        </w:rPr>
        <w:t>Учебно-методический комплект.</w:t>
      </w:r>
    </w:p>
    <w:p w:rsidR="008E305C" w:rsidRDefault="008E305C" w:rsidP="00512923">
      <w:r w:rsidRPr="008E305C">
        <w:t>Агеносов</w:t>
      </w:r>
      <w:r>
        <w:t xml:space="preserve"> В.В. Методическое пособие. Русская литература </w:t>
      </w:r>
      <w:r>
        <w:rPr>
          <w:lang w:val="en-US"/>
        </w:rPr>
        <w:t>XX</w:t>
      </w:r>
      <w:r>
        <w:t xml:space="preserve"> века. 11 класс – М., «Дрофа»</w:t>
      </w:r>
    </w:p>
    <w:p w:rsidR="008E305C" w:rsidRPr="008E305C" w:rsidRDefault="008E305C" w:rsidP="00512923">
      <w:r>
        <w:t>Журавлёв В.П. Уроки литературы в 11 классе – М., «Просвещение»</w:t>
      </w:r>
    </w:p>
    <w:p w:rsidR="00512923" w:rsidRDefault="00512923" w:rsidP="00512923">
      <w:pPr>
        <w:jc w:val="both"/>
      </w:pPr>
      <w:r>
        <w:t xml:space="preserve">Егорова Н.В., Золотарева И.В. Поурочные разработки по литературе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</w:t>
      </w:r>
      <w:r>
        <w:t xml:space="preserve"> половины </w:t>
      </w:r>
      <w:r>
        <w:rPr>
          <w:lang w:val="en-US"/>
        </w:rPr>
        <w:t>XX</w:t>
      </w:r>
      <w:r>
        <w:t xml:space="preserve"> века – М., «ВАКО»</w:t>
      </w:r>
    </w:p>
    <w:p w:rsidR="00512923" w:rsidRDefault="00512923" w:rsidP="00512923">
      <w:pPr>
        <w:jc w:val="both"/>
      </w:pPr>
      <w:r>
        <w:t>Учебник: Чалмаев В.А., Зинин</w:t>
      </w:r>
      <w:r w:rsidR="008E305C">
        <w:t xml:space="preserve"> С.А. Р</w:t>
      </w:r>
      <w:r>
        <w:t xml:space="preserve">усская литература </w:t>
      </w:r>
      <w:r>
        <w:rPr>
          <w:lang w:val="en-US"/>
        </w:rPr>
        <w:t>XX</w:t>
      </w:r>
      <w:r>
        <w:t xml:space="preserve"> века. 11 кл</w:t>
      </w:r>
      <w:r w:rsidR="008E305C">
        <w:t>асс</w:t>
      </w:r>
      <w:r>
        <w:t xml:space="preserve"> </w:t>
      </w:r>
      <w:r w:rsidR="008E305C">
        <w:t>(в</w:t>
      </w:r>
      <w:r>
        <w:t xml:space="preserve"> 2 ч.</w:t>
      </w:r>
      <w:r w:rsidR="008E305C">
        <w:t>) – М.,</w:t>
      </w:r>
      <w:r>
        <w:t xml:space="preserve"> </w:t>
      </w:r>
      <w:r w:rsidR="008E305C">
        <w:t>«Русское слово»</w:t>
      </w:r>
    </w:p>
    <w:p w:rsidR="008E305C" w:rsidRDefault="008E305C" w:rsidP="008E305C">
      <w:pPr>
        <w:pStyle w:val="a5"/>
        <w:ind w:left="0"/>
      </w:pPr>
      <w:r>
        <w:t>Савельева Л.И. Словарь-справочник по литературе – издательство Казанского университета</w:t>
      </w:r>
    </w:p>
    <w:p w:rsidR="008E305C" w:rsidRDefault="008E305C" w:rsidP="008E305C">
      <w:pPr>
        <w:pStyle w:val="a5"/>
        <w:ind w:left="0"/>
      </w:pPr>
      <w:r>
        <w:t xml:space="preserve">Лазаренко Г.П. Краткий курс. Русская литература  </w:t>
      </w:r>
      <w:r>
        <w:rPr>
          <w:lang w:val="en-US"/>
        </w:rPr>
        <w:t>XX</w:t>
      </w:r>
      <w:r w:rsidRPr="00555304">
        <w:t xml:space="preserve"> </w:t>
      </w:r>
      <w:r>
        <w:t>века. 11 класс. – М., «Дрофа»</w:t>
      </w:r>
    </w:p>
    <w:p w:rsidR="008E305C" w:rsidRDefault="008E305C" w:rsidP="008E305C">
      <w:pPr>
        <w:pStyle w:val="a5"/>
        <w:ind w:left="0"/>
      </w:pPr>
      <w:r>
        <w:t>Каплан И.Е. Анализ произведений русской классики -  Брянск, «Курсив»</w:t>
      </w:r>
    </w:p>
    <w:p w:rsidR="008E305C" w:rsidRDefault="008E305C" w:rsidP="008E305C">
      <w:pPr>
        <w:pStyle w:val="a5"/>
        <w:ind w:left="0"/>
      </w:pPr>
      <w:r>
        <w:t>Малюшкин А.Б. Конспекты интегрированных уроков гуманитарного цикла. 10-11 класс – М., «Творческий центр»</w:t>
      </w:r>
    </w:p>
    <w:p w:rsidR="008E305C" w:rsidRDefault="008E305C" w:rsidP="008E305C">
      <w:pPr>
        <w:pStyle w:val="a5"/>
        <w:ind w:left="0"/>
      </w:pPr>
      <w:r>
        <w:t>Булгакова И.В. Нестандартные уроки русской литературы. 10-11 классы – Ростов-на-Дону, «Феникс»</w:t>
      </w:r>
    </w:p>
    <w:p w:rsidR="008E305C" w:rsidRDefault="008E305C" w:rsidP="008E305C">
      <w:pPr>
        <w:pStyle w:val="a5"/>
        <w:ind w:left="0"/>
      </w:pPr>
      <w:r>
        <w:t xml:space="preserve"> Мещерякова М.И. Литература в таблицах и схемах. Теория. История. Словарь – М., «АЙРИС-ПРЕСС»  </w:t>
      </w:r>
    </w:p>
    <w:p w:rsidR="008E305C" w:rsidRDefault="008E305C" w:rsidP="008E305C">
      <w:pPr>
        <w:pStyle w:val="a5"/>
        <w:ind w:left="0"/>
      </w:pPr>
      <w:r>
        <w:t>Амфилохиева М.В. Традиции и инновации в преподавании литературы. 9-11 классы – С-Пб, «Паритет»</w:t>
      </w:r>
    </w:p>
    <w:p w:rsidR="008E305C" w:rsidRDefault="008E305C" w:rsidP="008E305C">
      <w:pPr>
        <w:pStyle w:val="a5"/>
        <w:ind w:left="0"/>
      </w:pPr>
      <w:r>
        <w:t xml:space="preserve">Чертов В.Ф. </w:t>
      </w:r>
      <w:r w:rsidR="00C546D7">
        <w:t xml:space="preserve">Тесты, вопросы, задания по русской литературе </w:t>
      </w:r>
      <w:r>
        <w:rPr>
          <w:lang w:val="en-US"/>
        </w:rPr>
        <w:t>XX</w:t>
      </w:r>
      <w:r w:rsidRPr="00486CCD">
        <w:t xml:space="preserve"> </w:t>
      </w:r>
      <w:r w:rsidR="00C546D7">
        <w:t>века. 11</w:t>
      </w:r>
      <w:r>
        <w:t xml:space="preserve"> класс – М., «Просвещение»</w:t>
      </w:r>
    </w:p>
    <w:p w:rsidR="008E305C" w:rsidRDefault="00C546D7" w:rsidP="008E305C">
      <w:pPr>
        <w:pStyle w:val="a5"/>
        <w:ind w:left="0"/>
      </w:pPr>
      <w:r>
        <w:t>Косивцова Л.И. Литература. 11</w:t>
      </w:r>
      <w:r w:rsidR="008E305C">
        <w:t xml:space="preserve"> класс</w:t>
      </w:r>
      <w:r>
        <w:t xml:space="preserve">. Поурочные планы </w:t>
      </w:r>
      <w:r w:rsidR="008E305C">
        <w:t xml:space="preserve"> – Волгоград, «Учитель»</w:t>
      </w:r>
    </w:p>
    <w:p w:rsidR="00C546D7" w:rsidRDefault="00C546D7" w:rsidP="00C546D7">
      <w:pPr>
        <w:pStyle w:val="a5"/>
        <w:ind w:left="0"/>
      </w:pPr>
      <w:r>
        <w:t>Угроватов П.И</w:t>
      </w:r>
      <w:r w:rsidR="008E305C">
        <w:t xml:space="preserve">. Конспекты уроков </w:t>
      </w:r>
      <w:r>
        <w:t>для учителя литературы. 11</w:t>
      </w:r>
      <w:r w:rsidR="008E305C">
        <w:t xml:space="preserve"> класс (в 2-х ч.) – М., «Владос» </w:t>
      </w:r>
    </w:p>
    <w:p w:rsidR="008E305C" w:rsidRPr="00B66D6C" w:rsidRDefault="008E305C" w:rsidP="00C546D7">
      <w:pPr>
        <w:pStyle w:val="a5"/>
        <w:ind w:left="0"/>
      </w:pPr>
      <w:r>
        <w:t xml:space="preserve">Михайлова И.М. Тесты. Литература 9-11 классы – М., «Дрофа» </w:t>
      </w:r>
    </w:p>
    <w:p w:rsidR="008E305C" w:rsidRDefault="008E305C" w:rsidP="00C546D7">
      <w:pPr>
        <w:pStyle w:val="a5"/>
        <w:ind w:left="0"/>
        <w:rPr>
          <w:b/>
          <w:sz w:val="32"/>
          <w:szCs w:val="32"/>
        </w:rPr>
      </w:pPr>
      <w:r>
        <w:t xml:space="preserve">Турьянская Б.И., Гороховская Л.Н. Русская литература </w:t>
      </w:r>
      <w:r>
        <w:rPr>
          <w:lang w:val="en-US"/>
        </w:rPr>
        <w:t>XIX</w:t>
      </w:r>
      <w:r w:rsidRPr="0099788D">
        <w:t xml:space="preserve"> </w:t>
      </w:r>
      <w:r>
        <w:t>века. Материалы для подготовки к экзаменам – М., «Русское слово»</w:t>
      </w:r>
    </w:p>
    <w:p w:rsidR="008E305C" w:rsidRDefault="008E305C" w:rsidP="00C546D7">
      <w:pPr>
        <w:pStyle w:val="a5"/>
        <w:ind w:left="0"/>
      </w:pPr>
      <w:r>
        <w:t>Букатов В.М. Ершова А.П. Я иду на урок. Хрестоматия игровых приёмов обучения – М., «Первое сентября»</w:t>
      </w:r>
    </w:p>
    <w:p w:rsidR="008E305C" w:rsidRPr="00624058" w:rsidRDefault="008E305C" w:rsidP="00C546D7">
      <w:pPr>
        <w:pStyle w:val="a5"/>
        <w:ind w:left="0"/>
      </w:pPr>
      <w:r>
        <w:t xml:space="preserve">Бельская Л.Л. Литературные викторины – М., «Просвещение»                                                   </w:t>
      </w:r>
    </w:p>
    <w:p w:rsidR="008E305C" w:rsidRDefault="008E305C" w:rsidP="00C546D7">
      <w:r>
        <w:t xml:space="preserve">Костылёва Н.Е. Литература. Планируемые результаты обучения по литературе, их оценка в основной и средней (полной)      </w:t>
      </w:r>
    </w:p>
    <w:p w:rsidR="008E305C" w:rsidRDefault="008E305C" w:rsidP="008E305C">
      <w:pPr>
        <w:jc w:val="both"/>
      </w:pPr>
      <w:r>
        <w:t xml:space="preserve"> общеобразовательной школе – Наб. Челны</w:t>
      </w:r>
    </w:p>
    <w:p w:rsidR="008E305C" w:rsidRDefault="008E305C" w:rsidP="008E305C">
      <w:pPr>
        <w:jc w:val="both"/>
      </w:pPr>
      <w:r>
        <w:t>Карпов И.П., Старыгина Н.Н. Открытый урок по литературе (планы, конспекты, материалы) – М, «Московский Лицей»</w:t>
      </w:r>
    </w:p>
    <w:p w:rsidR="008E305C" w:rsidRDefault="008E305C" w:rsidP="008E305C">
      <w:pPr>
        <w:jc w:val="both"/>
      </w:pPr>
      <w:r>
        <w:t>Безносов Э.Л. Большой справочник для школьников и поступающих в вузы. Литература – М., «Дрофа»</w:t>
      </w:r>
    </w:p>
    <w:p w:rsidR="00C546D7" w:rsidRDefault="008E305C" w:rsidP="00C546D7">
      <w:pPr>
        <w:jc w:val="both"/>
      </w:pPr>
      <w:r>
        <w:t xml:space="preserve"> </w:t>
      </w:r>
      <w:r w:rsidR="00C546D7">
        <w:t>Вуколов Л.И. Современная проза в выпускном классе – М., «Просвещение»</w:t>
      </w:r>
      <w:r>
        <w:t xml:space="preserve"> </w:t>
      </w:r>
    </w:p>
    <w:p w:rsidR="00C546D7" w:rsidRDefault="00C546D7" w:rsidP="00C546D7">
      <w:pPr>
        <w:jc w:val="both"/>
      </w:pPr>
      <w:r>
        <w:lastRenderedPageBreak/>
        <w:t>Иванченко Н.И. Подготовка к выпускному экзамену по литературе – М., «Просвещение»</w:t>
      </w:r>
    </w:p>
    <w:p w:rsidR="00C546D7" w:rsidRDefault="00C546D7" w:rsidP="00C546D7">
      <w:pPr>
        <w:jc w:val="both"/>
      </w:pPr>
      <w:r>
        <w:t>Шапошникова В.В. «И все души моей излучины…»Методическое пособие по литературному анализу в 11 классе</w:t>
      </w:r>
      <w:r w:rsidR="008E305C">
        <w:t xml:space="preserve"> </w:t>
      </w:r>
      <w:r>
        <w:t>– М., «Московский Лицей»</w:t>
      </w:r>
    </w:p>
    <w:p w:rsidR="00EF3EAA" w:rsidRDefault="00AC70D4" w:rsidP="00EF3EAA">
      <w:pPr>
        <w:jc w:val="both"/>
      </w:pPr>
      <w:r>
        <w:t>Обернихина Г.А. Преподавание литературы в 11 классе (в 2-х частях) – М., «Аркти»</w:t>
      </w:r>
      <w:r w:rsidR="008E305C">
        <w:t xml:space="preserve">      </w:t>
      </w:r>
    </w:p>
    <w:p w:rsidR="003D5B9F" w:rsidRDefault="003D5B9F" w:rsidP="00EF3EAA">
      <w:pPr>
        <w:jc w:val="both"/>
      </w:pPr>
      <w:r>
        <w:t>Шнейберг Л.Я., Кондаков И.В. От Горького до Солженицына. Пособие по литературе – М., «Высшая школа»</w:t>
      </w:r>
    </w:p>
    <w:p w:rsidR="003D5B9F" w:rsidRDefault="003D5B9F" w:rsidP="00EF3EAA">
      <w:pPr>
        <w:jc w:val="both"/>
      </w:pPr>
      <w:r>
        <w:t>Нянковский М.А. Шолохов в школе – М., «Дрофа»</w:t>
      </w:r>
    </w:p>
    <w:p w:rsidR="003D5B9F" w:rsidRDefault="003D5B9F" w:rsidP="003D5B9F">
      <w:pPr>
        <w:jc w:val="both"/>
      </w:pPr>
      <w:r>
        <w:t>Богданова О.Ю. Бунин в школе – М., «Дрофа»</w:t>
      </w:r>
    </w:p>
    <w:p w:rsidR="003D5B9F" w:rsidRDefault="003D5B9F" w:rsidP="003D5B9F">
      <w:pPr>
        <w:jc w:val="both"/>
      </w:pPr>
      <w:r>
        <w:t>Болдырева Е.М., Леденёв А.В. Поэзия серебряного века в школе – М., «Дрофа»</w:t>
      </w:r>
    </w:p>
    <w:p w:rsidR="003D5B9F" w:rsidRDefault="003D5B9F" w:rsidP="00EF3EAA">
      <w:pPr>
        <w:jc w:val="both"/>
      </w:pPr>
      <w:r>
        <w:t>Бавин С., Семибратова И. Судьбы поэтов серебряного века – М., «Книжная палата»</w:t>
      </w:r>
    </w:p>
    <w:p w:rsidR="003D5B9F" w:rsidRDefault="003D5B9F" w:rsidP="00EF3EAA">
      <w:pPr>
        <w:jc w:val="both"/>
      </w:pPr>
      <w:r>
        <w:t>Я иду на урок литературы. Современная русская литература. 1970-1990-е годы – М., «Первое сентября»</w:t>
      </w:r>
    </w:p>
    <w:p w:rsidR="008E305C" w:rsidRDefault="008E305C" w:rsidP="00EF3EAA">
      <w:pPr>
        <w:jc w:val="both"/>
      </w:pPr>
      <w:r>
        <w:t>Произведения пи</w:t>
      </w:r>
      <w:r w:rsidR="00C546D7">
        <w:t>сателей и поэтов, изучаемых в 11</w:t>
      </w:r>
      <w:r>
        <w:t xml:space="preserve"> классе</w:t>
      </w:r>
    </w:p>
    <w:p w:rsidR="008E305C" w:rsidRDefault="008E305C" w:rsidP="008E305C">
      <w:pPr>
        <w:ind w:firstLine="540"/>
        <w:jc w:val="both"/>
      </w:pPr>
    </w:p>
    <w:p w:rsidR="008E305C" w:rsidRDefault="008E305C" w:rsidP="008E305C">
      <w:pPr>
        <w:ind w:left="480"/>
        <w:jc w:val="both"/>
      </w:pPr>
      <w:bookmarkStart w:id="0" w:name="_GoBack"/>
      <w:bookmarkEnd w:id="0"/>
    </w:p>
    <w:p w:rsidR="008E305C" w:rsidRDefault="008E305C" w:rsidP="008E305C">
      <w:pPr>
        <w:ind w:firstLine="540"/>
        <w:jc w:val="both"/>
      </w:pPr>
    </w:p>
    <w:p w:rsidR="005A7BE0" w:rsidRDefault="005A7BE0"/>
    <w:sectPr w:rsidR="005A7BE0" w:rsidSect="0051292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C4" w:rsidRDefault="00C366C4" w:rsidP="00B56031">
      <w:r>
        <w:separator/>
      </w:r>
    </w:p>
  </w:endnote>
  <w:endnote w:type="continuationSeparator" w:id="0">
    <w:p w:rsidR="00C366C4" w:rsidRDefault="00C366C4" w:rsidP="00B5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C4" w:rsidRDefault="00C366C4" w:rsidP="00B56031">
      <w:r>
        <w:separator/>
      </w:r>
    </w:p>
  </w:footnote>
  <w:footnote w:type="continuationSeparator" w:id="0">
    <w:p w:rsidR="00C366C4" w:rsidRDefault="00C366C4" w:rsidP="00B5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48D3B2"/>
    <w:lvl w:ilvl="0">
      <w:numFmt w:val="decimal"/>
      <w:lvlText w:val="*"/>
      <w:lvlJc w:val="left"/>
    </w:lvl>
  </w:abstractNum>
  <w:abstractNum w:abstractNumId="1" w15:restartNumberingAfterBreak="0">
    <w:nsid w:val="09692886"/>
    <w:multiLevelType w:val="hybridMultilevel"/>
    <w:tmpl w:val="9BBC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BB2AB2"/>
    <w:multiLevelType w:val="hybridMultilevel"/>
    <w:tmpl w:val="65FAB408"/>
    <w:lvl w:ilvl="0" w:tplc="FAF2CB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 w15:restartNumberingAfterBreak="0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E92374"/>
    <w:multiLevelType w:val="hybridMultilevel"/>
    <w:tmpl w:val="151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7"/>
    <w:rsid w:val="00010885"/>
    <w:rsid w:val="00014322"/>
    <w:rsid w:val="000243B2"/>
    <w:rsid w:val="00033B3A"/>
    <w:rsid w:val="000367C2"/>
    <w:rsid w:val="00080EDD"/>
    <w:rsid w:val="000C76F0"/>
    <w:rsid w:val="000D236B"/>
    <w:rsid w:val="000F788F"/>
    <w:rsid w:val="00131844"/>
    <w:rsid w:val="001817BD"/>
    <w:rsid w:val="00181E60"/>
    <w:rsid w:val="001848B5"/>
    <w:rsid w:val="001950E0"/>
    <w:rsid w:val="001F665C"/>
    <w:rsid w:val="00204818"/>
    <w:rsid w:val="00211471"/>
    <w:rsid w:val="00225A2A"/>
    <w:rsid w:val="00227CAF"/>
    <w:rsid w:val="00262CB3"/>
    <w:rsid w:val="002654B6"/>
    <w:rsid w:val="002760AF"/>
    <w:rsid w:val="00277313"/>
    <w:rsid w:val="0028321B"/>
    <w:rsid w:val="00293A7A"/>
    <w:rsid w:val="002A3931"/>
    <w:rsid w:val="002B653D"/>
    <w:rsid w:val="002D58BC"/>
    <w:rsid w:val="002F2F9D"/>
    <w:rsid w:val="0033081D"/>
    <w:rsid w:val="003D5B9F"/>
    <w:rsid w:val="003E19AC"/>
    <w:rsid w:val="00400980"/>
    <w:rsid w:val="00422CA4"/>
    <w:rsid w:val="0044270A"/>
    <w:rsid w:val="0046169B"/>
    <w:rsid w:val="00474414"/>
    <w:rsid w:val="00490A4C"/>
    <w:rsid w:val="004A1F52"/>
    <w:rsid w:val="004A2218"/>
    <w:rsid w:val="004A3FCF"/>
    <w:rsid w:val="004A6D42"/>
    <w:rsid w:val="004B0392"/>
    <w:rsid w:val="004C4A82"/>
    <w:rsid w:val="004E5B5B"/>
    <w:rsid w:val="004E5F2E"/>
    <w:rsid w:val="004F4AB0"/>
    <w:rsid w:val="00512923"/>
    <w:rsid w:val="00533466"/>
    <w:rsid w:val="005405E3"/>
    <w:rsid w:val="00563B17"/>
    <w:rsid w:val="005A7BE0"/>
    <w:rsid w:val="005D0A40"/>
    <w:rsid w:val="00617FDE"/>
    <w:rsid w:val="0064088F"/>
    <w:rsid w:val="0064111C"/>
    <w:rsid w:val="0064158A"/>
    <w:rsid w:val="00671FA0"/>
    <w:rsid w:val="006868B0"/>
    <w:rsid w:val="00691B39"/>
    <w:rsid w:val="00694903"/>
    <w:rsid w:val="006C45DD"/>
    <w:rsid w:val="006C466D"/>
    <w:rsid w:val="006D32E3"/>
    <w:rsid w:val="006E2B1F"/>
    <w:rsid w:val="006F10E7"/>
    <w:rsid w:val="00776D78"/>
    <w:rsid w:val="00781AE1"/>
    <w:rsid w:val="00784E4E"/>
    <w:rsid w:val="007A7894"/>
    <w:rsid w:val="007B0A9C"/>
    <w:rsid w:val="007B2633"/>
    <w:rsid w:val="007E76C5"/>
    <w:rsid w:val="00827CB5"/>
    <w:rsid w:val="0083554C"/>
    <w:rsid w:val="00850CAE"/>
    <w:rsid w:val="008518AC"/>
    <w:rsid w:val="0087359A"/>
    <w:rsid w:val="00884F59"/>
    <w:rsid w:val="00886C57"/>
    <w:rsid w:val="008A05EB"/>
    <w:rsid w:val="008B384C"/>
    <w:rsid w:val="008D5C0A"/>
    <w:rsid w:val="008E305C"/>
    <w:rsid w:val="009117B5"/>
    <w:rsid w:val="00915637"/>
    <w:rsid w:val="0093064F"/>
    <w:rsid w:val="00933EE1"/>
    <w:rsid w:val="0098354B"/>
    <w:rsid w:val="00991AB9"/>
    <w:rsid w:val="009A17C6"/>
    <w:rsid w:val="009B3424"/>
    <w:rsid w:val="00A079DF"/>
    <w:rsid w:val="00A3651E"/>
    <w:rsid w:val="00A45E34"/>
    <w:rsid w:val="00A51EF6"/>
    <w:rsid w:val="00A52352"/>
    <w:rsid w:val="00A72F79"/>
    <w:rsid w:val="00AC70D4"/>
    <w:rsid w:val="00AE05E7"/>
    <w:rsid w:val="00AE2320"/>
    <w:rsid w:val="00B16D5F"/>
    <w:rsid w:val="00B37B37"/>
    <w:rsid w:val="00B553AA"/>
    <w:rsid w:val="00B55D56"/>
    <w:rsid w:val="00B56031"/>
    <w:rsid w:val="00B66539"/>
    <w:rsid w:val="00B772BF"/>
    <w:rsid w:val="00B91F80"/>
    <w:rsid w:val="00BC418B"/>
    <w:rsid w:val="00BE068D"/>
    <w:rsid w:val="00BE697C"/>
    <w:rsid w:val="00C14B89"/>
    <w:rsid w:val="00C33CF8"/>
    <w:rsid w:val="00C366C4"/>
    <w:rsid w:val="00C400CA"/>
    <w:rsid w:val="00C546D7"/>
    <w:rsid w:val="00C72CDD"/>
    <w:rsid w:val="00C849AE"/>
    <w:rsid w:val="00C91372"/>
    <w:rsid w:val="00CE4665"/>
    <w:rsid w:val="00D0395F"/>
    <w:rsid w:val="00D26CE1"/>
    <w:rsid w:val="00D30601"/>
    <w:rsid w:val="00D30948"/>
    <w:rsid w:val="00D3368E"/>
    <w:rsid w:val="00D35412"/>
    <w:rsid w:val="00D44831"/>
    <w:rsid w:val="00D553F7"/>
    <w:rsid w:val="00D60C28"/>
    <w:rsid w:val="00D6342E"/>
    <w:rsid w:val="00D84251"/>
    <w:rsid w:val="00D865A9"/>
    <w:rsid w:val="00D86D6A"/>
    <w:rsid w:val="00D96EC3"/>
    <w:rsid w:val="00DA031F"/>
    <w:rsid w:val="00DD79D8"/>
    <w:rsid w:val="00DE687B"/>
    <w:rsid w:val="00E04AF3"/>
    <w:rsid w:val="00E277D5"/>
    <w:rsid w:val="00E310CC"/>
    <w:rsid w:val="00E6170C"/>
    <w:rsid w:val="00E933EF"/>
    <w:rsid w:val="00E97F9D"/>
    <w:rsid w:val="00EA1EB8"/>
    <w:rsid w:val="00EA341F"/>
    <w:rsid w:val="00EA58E4"/>
    <w:rsid w:val="00EB6ED1"/>
    <w:rsid w:val="00EC40EA"/>
    <w:rsid w:val="00ED2256"/>
    <w:rsid w:val="00EE6D63"/>
    <w:rsid w:val="00EF3EAA"/>
    <w:rsid w:val="00EF5878"/>
    <w:rsid w:val="00F01876"/>
    <w:rsid w:val="00F03451"/>
    <w:rsid w:val="00F67D2B"/>
    <w:rsid w:val="00F80DFC"/>
    <w:rsid w:val="00F85C32"/>
    <w:rsid w:val="00F86BC0"/>
    <w:rsid w:val="00FD6C03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673987"/>
  <w15:chartTrackingRefBased/>
  <w15:docId w15:val="{CCDCA6BD-142D-49D5-B601-6116DDC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2923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512923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51292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51292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305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56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603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560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6031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0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BB1A-88FF-4382-B090-DC9DADA6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Vlad</cp:lastModifiedBy>
  <cp:revision>2</cp:revision>
  <cp:lastPrinted>2013-09-19T10:25:00Z</cp:lastPrinted>
  <dcterms:created xsi:type="dcterms:W3CDTF">2016-10-05T21:48:00Z</dcterms:created>
  <dcterms:modified xsi:type="dcterms:W3CDTF">2016-10-05T21:48:00Z</dcterms:modified>
</cp:coreProperties>
</file>