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D7" w:rsidRDefault="009E28D7" w:rsidP="009E28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  <w:r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                                                                                                 </w:t>
      </w:r>
    </w:p>
    <w:p w:rsidR="00174916" w:rsidRDefault="00174916" w:rsidP="00174916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204pt">
            <v:imagedata r:id="rId5" r:href="rId6"/>
          </v:shape>
        </w:pict>
      </w:r>
      <w:r>
        <w:fldChar w:fldCharType="end"/>
      </w:r>
    </w:p>
    <w:p w:rsidR="00FD13A9" w:rsidRPr="00FD13A9" w:rsidRDefault="00FD13A9" w:rsidP="00FD13A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FD13A9" w:rsidRPr="00FD13A9" w:rsidRDefault="00FD13A9" w:rsidP="00FD13A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FD13A9" w:rsidRPr="00FD13A9" w:rsidRDefault="00FD13A9" w:rsidP="00FD13A9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АДАПТИРОВАННАЯ  РАБОЧАЯ  ПРОГРАММА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FD13A9" w:rsidRDefault="00FD13A9" w:rsidP="00FD13A9">
      <w:pPr>
        <w:tabs>
          <w:tab w:val="left" w:pos="382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ab/>
      </w:r>
    </w:p>
    <w:p w:rsidR="00FD13A9" w:rsidRDefault="00FD13A9" w:rsidP="00FD13A9">
      <w:pPr>
        <w:tabs>
          <w:tab w:val="left" w:pos="382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</w:rPr>
      </w:pPr>
    </w:p>
    <w:p w:rsidR="00FD13A9" w:rsidRPr="00475311" w:rsidRDefault="00FD13A9" w:rsidP="00FD13A9">
      <w:pPr>
        <w:tabs>
          <w:tab w:val="left" w:pos="382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ab/>
      </w:r>
      <w:r w:rsidRPr="00475311">
        <w:rPr>
          <w:rFonts w:ascii="Times New Roman" w:eastAsia="Times New Roman" w:hAnsi="Times New Roman" w:cs="Times New Roman"/>
          <w:b/>
          <w:bCs/>
          <w:sz w:val="3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36"/>
        </w:rPr>
        <w:t>математике</w:t>
      </w:r>
    </w:p>
    <w:p w:rsid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 xml:space="preserve"> </w:t>
      </w:r>
      <w:r w:rsidRPr="00475311">
        <w:rPr>
          <w:rFonts w:ascii="Times New Roman" w:eastAsia="Times New Roman" w:hAnsi="Times New Roman" w:cs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bCs/>
          <w:sz w:val="36"/>
        </w:rPr>
        <w:t>для 3</w:t>
      </w:r>
      <w:r>
        <w:rPr>
          <w:rFonts w:ascii="Times New Roman" w:eastAsia="Times New Roman" w:hAnsi="Times New Roman" w:cs="Times New Roman"/>
          <w:b/>
          <w:bCs/>
          <w:sz w:val="36"/>
        </w:rPr>
        <w:t xml:space="preserve"> класс</w:t>
      </w:r>
      <w:r>
        <w:rPr>
          <w:rFonts w:ascii="Times New Roman" w:hAnsi="Times New Roman"/>
          <w:b/>
          <w:bCs/>
          <w:sz w:val="36"/>
        </w:rPr>
        <w:t>а</w:t>
      </w:r>
    </w:p>
    <w:p w:rsidR="00FD13A9" w:rsidRPr="00FD13A9" w:rsidRDefault="00FD13A9" w:rsidP="00FD13A9">
      <w:pPr>
        <w:tabs>
          <w:tab w:val="left" w:pos="2769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  <w:r w:rsidRPr="00FD13A9">
        <w:rPr>
          <w:rFonts w:ascii="Times New Roman" w:eastAsia="Calibri" w:hAnsi="Times New Roman" w:cs="Times New Roman"/>
          <w:b/>
          <w:sz w:val="36"/>
          <w:szCs w:val="32"/>
          <w:lang w:eastAsia="en-US"/>
        </w:rPr>
        <w:t>2017-2018 учебный год</w:t>
      </w: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eastAsia="en-US"/>
        </w:rPr>
      </w:pPr>
    </w:p>
    <w:p w:rsidR="00FD13A9" w:rsidRPr="00FD13A9" w:rsidRDefault="00FD13A9" w:rsidP="00FD13A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D13A9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Класс: 7 </w:t>
      </w:r>
    </w:p>
    <w:p w:rsidR="00FD13A9" w:rsidRPr="00FD13A9" w:rsidRDefault="00FD13A9" w:rsidP="00FD13A9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D13A9">
        <w:rPr>
          <w:rFonts w:ascii="Times New Roman" w:eastAsia="Calibri" w:hAnsi="Times New Roman" w:cs="Times New Roman"/>
          <w:sz w:val="36"/>
          <w:szCs w:val="36"/>
          <w:lang w:eastAsia="en-US"/>
        </w:rPr>
        <w:t>Учитель: Харисова А.Х.</w:t>
      </w:r>
    </w:p>
    <w:p w:rsidR="00FD13A9" w:rsidRPr="00FD13A9" w:rsidRDefault="00FD13A9" w:rsidP="00FD13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D13A9" w:rsidRPr="00FD13A9" w:rsidRDefault="00FD13A9" w:rsidP="00FD1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E28D7" w:rsidRDefault="009E28D7" w:rsidP="009E28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174916" w:rsidRDefault="009E28D7" w:rsidP="00FD13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  <w:r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                                                        </w:t>
      </w:r>
    </w:p>
    <w:p w:rsidR="00174916" w:rsidRDefault="00174916" w:rsidP="00FD13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</w:p>
    <w:p w:rsidR="009E28D7" w:rsidRDefault="009E28D7" w:rsidP="00FD13A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6"/>
          <w:szCs w:val="26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                            </w:t>
      </w:r>
    </w:p>
    <w:p w:rsidR="009E28D7" w:rsidRDefault="009E28D7" w:rsidP="00FD13A9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9E28D7" w:rsidRDefault="009E28D7" w:rsidP="009E2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E28D7" w:rsidRPr="00E65096" w:rsidRDefault="009E28D7" w:rsidP="009E28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8D7" w:rsidRDefault="009E28D7" w:rsidP="009E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3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831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авторской 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для специальных (коррекционных) образовательных учреждений </w:t>
      </w:r>
      <w:r w:rsidRPr="00886831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 вида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1-4 классов 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В. В. Воронковой, М.: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8868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886831">
          <w:rPr>
            <w:rFonts w:ascii="Times New Roman" w:eastAsia="Times New Roman" w:hAnsi="Times New Roman" w:cs="Times New Roman"/>
            <w:sz w:val="24"/>
            <w:szCs w:val="24"/>
          </w:rPr>
          <w:t>201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3</w:t>
        </w:r>
        <w:r w:rsidRPr="00886831">
          <w:rPr>
            <w:rFonts w:ascii="Times New Roman" w:eastAsia="Times New Roman" w:hAnsi="Times New Roman" w:cs="Times New Roman"/>
            <w:sz w:val="24"/>
            <w:szCs w:val="24"/>
          </w:rPr>
          <w:t xml:space="preserve"> г</w:t>
        </w:r>
      </w:smartTag>
      <w:r w:rsidRPr="00886831">
        <w:rPr>
          <w:rFonts w:ascii="Times New Roman" w:eastAsia="Times New Roman" w:hAnsi="Times New Roman" w:cs="Times New Roman"/>
          <w:sz w:val="24"/>
          <w:szCs w:val="24"/>
        </w:rPr>
        <w:t>., допущенной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, Федерального базисного учебного плана (приказ №29/</w:t>
      </w:r>
      <w:r w:rsidR="00FD13A9">
        <w:rPr>
          <w:rFonts w:ascii="Times New Roman" w:eastAsia="Times New Roman" w:hAnsi="Times New Roman" w:cs="Times New Roman"/>
          <w:sz w:val="24"/>
          <w:szCs w:val="24"/>
        </w:rPr>
        <w:t>2065-п от 10.04.2002г.)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6A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 определяет необходимый уровень знаний, умений и навыков школьников. </w:t>
      </w:r>
      <w:r w:rsidRPr="00886831">
        <w:rPr>
          <w:rFonts w:ascii="Times New Roman" w:eastAsia="Times New Roman" w:hAnsi="Times New Roman" w:cs="Times New Roman"/>
          <w:noProof/>
          <w:sz w:val="24"/>
          <w:szCs w:val="24"/>
        </w:rPr>
        <w:t>Содержательных изменений в программу не внесено.</w:t>
      </w:r>
    </w:p>
    <w:p w:rsidR="009E28D7" w:rsidRDefault="009E28D7" w:rsidP="009E2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- 1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(68 часов в год, 2 часа в неделю). </w:t>
      </w:r>
    </w:p>
    <w:p w:rsidR="009E28D7" w:rsidRPr="00012641" w:rsidRDefault="009E28D7" w:rsidP="009E28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2641">
        <w:rPr>
          <w:rFonts w:ascii="Times New Roman" w:eastAsia="Times New Roman" w:hAnsi="Times New Roman" w:cs="Times New Roman"/>
          <w:i/>
          <w:sz w:val="24"/>
          <w:szCs w:val="24"/>
        </w:rPr>
        <w:t>Цели и задачи предмета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E65096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программы - подготовка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щихся к жизни и овладению доступными профессионально-трудовыми навыками.</w:t>
      </w:r>
    </w:p>
    <w:p w:rsidR="009E28D7" w:rsidRPr="00E65096" w:rsidRDefault="009E28D7" w:rsidP="009E28D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65096">
        <w:rPr>
          <w:rFonts w:ascii="Times New Roman" w:eastAsia="Times New Roman" w:hAnsi="Times New Roman" w:cs="Times New Roman"/>
          <w:i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необходимого уровня математического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создание условий для общего умственного развития на основе овладения математическими знаниями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действиями;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- развитие творческих возможностей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9E28D7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познавательны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интересов;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адаптация и реабилитация.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Процесс обучения математике связан 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8D7" w:rsidRPr="00E65096" w:rsidRDefault="009E28D7" w:rsidP="009E28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коррекцией и развитием познавательной деятельности, личностных качеств ребёнка, </w:t>
      </w:r>
    </w:p>
    <w:p w:rsidR="009E28D7" w:rsidRPr="00E65096" w:rsidRDefault="009E28D7" w:rsidP="009E28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воспитанием трудолюбия, самостоятельности, терпеливости, настойчивости, любознательности,</w:t>
      </w:r>
    </w:p>
    <w:p w:rsidR="009E28D7" w:rsidRPr="00E65096" w:rsidRDefault="009E28D7" w:rsidP="009E28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формированием умений планировать свою деятельность, осуществлять контроль и самоконтроль.</w:t>
      </w:r>
    </w:p>
    <w:p w:rsidR="009E28D7" w:rsidRPr="008351F7" w:rsidRDefault="009E28D7" w:rsidP="009E28D7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51F7">
        <w:rPr>
          <w:rFonts w:ascii="Times New Roman" w:eastAsia="Times New Roman" w:hAnsi="Times New Roman" w:cs="Times New Roman"/>
          <w:i/>
          <w:sz w:val="24"/>
          <w:szCs w:val="24"/>
        </w:rPr>
        <w:t>Роль учебного предмета</w:t>
      </w:r>
    </w:p>
    <w:p w:rsidR="009E28D7" w:rsidRPr="003B1C3F" w:rsidRDefault="009E28D7" w:rsidP="009E28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      </w:t>
      </w:r>
      <w:r w:rsidRPr="003B1C3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Математика является одним из основных учебных предметов. Математика, как учебный предмет, содержит необходимые предпосылки для развития познавательных способностей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об</w:t>
      </w:r>
      <w:r w:rsidRPr="003B1C3F">
        <w:rPr>
          <w:rFonts w:ascii="Times New Roman" w:eastAsia="Lucida Sans Unicode" w:hAnsi="Times New Roman" w:cs="Times New Roman"/>
          <w:kern w:val="1"/>
          <w:sz w:val="24"/>
          <w:szCs w:val="24"/>
        </w:rPr>
        <w:t>уча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ю</w:t>
      </w:r>
      <w:r w:rsidRPr="003B1C3F">
        <w:rPr>
          <w:rFonts w:ascii="Times New Roman" w:eastAsia="Lucida Sans Unicode" w:hAnsi="Times New Roman" w:cs="Times New Roman"/>
          <w:kern w:val="1"/>
          <w:sz w:val="24"/>
          <w:szCs w:val="24"/>
        </w:rPr>
        <w:t>щихся, коррекции интеллектуальной деятельности и эмоционально-волевой сферы.</w:t>
      </w:r>
    </w:p>
    <w:p w:rsidR="009E28D7" w:rsidRDefault="009E28D7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Процесс обучения математике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9E28D7" w:rsidRDefault="009E28D7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9E28D7" w:rsidRPr="005F3220" w:rsidRDefault="009E28D7" w:rsidP="009E2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  <w:r w:rsidRPr="005F3220">
        <w:rPr>
          <w:rFonts w:ascii="Times New Roman" w:eastAsia="Times New Roman" w:hAnsi="Times New Roman" w:cs="Times New Roman"/>
          <w:i/>
          <w:sz w:val="24"/>
          <w:szCs w:val="26"/>
        </w:rPr>
        <w:t>Формы организации учебного процесса</w:t>
      </w:r>
    </w:p>
    <w:p w:rsidR="009E28D7" w:rsidRDefault="009E28D7" w:rsidP="009E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принцип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</w:t>
      </w:r>
      <w:r>
        <w:rPr>
          <w:rFonts w:ascii="Times New Roman" w:eastAsia="Times New Roman" w:hAnsi="Times New Roman" w:cs="Times New Roman"/>
          <w:sz w:val="24"/>
          <w:szCs w:val="24"/>
        </w:rPr>
        <w:t>е в</w:t>
      </w:r>
      <w:r>
        <w:rPr>
          <w:rFonts w:ascii="Times New Roman" w:eastAsia="Times New Roman" w:hAnsi="Times New Roman"/>
          <w:sz w:val="24"/>
          <w:szCs w:val="24"/>
        </w:rPr>
        <w:t xml:space="preserve"> 3 классе </w:t>
      </w:r>
      <w:r>
        <w:rPr>
          <w:rFonts w:ascii="Times New Roman" w:eastAsia="Times New Roman" w:hAnsi="Times New Roman" w:cs="Times New Roman"/>
          <w:sz w:val="24"/>
          <w:szCs w:val="24"/>
        </w:rPr>
        <w:t>– органичн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ое сочетание обучения и воспитания, усвоение знаний и развитие познавательных способностей детей, практическая направленность обучения, выработ</w:t>
      </w:r>
      <w:r>
        <w:rPr>
          <w:rFonts w:ascii="Times New Roman" w:eastAsia="Times New Roman" w:hAnsi="Times New Roman" w:cs="Times New Roman"/>
          <w:sz w:val="24"/>
          <w:szCs w:val="24"/>
        </w:rPr>
        <w:t>ка необходимых для этого умений.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Большое значение в связи со спецификой математического материала придается учету возрастных и индивидуальных способностей детей и реализации дифференц</w:t>
      </w:r>
      <w:r>
        <w:rPr>
          <w:rFonts w:ascii="Times New Roman" w:eastAsia="Times New Roman" w:hAnsi="Times New Roman" w:cs="Times New Roman"/>
          <w:sz w:val="24"/>
          <w:szCs w:val="24"/>
        </w:rPr>
        <w:t>ированного  подхода в обучении.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28D7" w:rsidRPr="00E65C89" w:rsidRDefault="009E28D7" w:rsidP="009E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процесса обучения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3 классе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является урок. Ведущей формой работы учителя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щимися на уроке является фронтальная работа при осуществлении дифференцированного и индивидуального подхода. 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9E28D7" w:rsidRPr="00767B60" w:rsidRDefault="009E28D7" w:rsidP="009E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7B6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 типы учебных занятий: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изучения нового учебного материала;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закрепления и  применения знаний;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урок контроля знаний и умений.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формы уроков: интегрированный, урок-игра, практическое занятие, урок-</w:t>
      </w:r>
      <w:proofErr w:type="gramStart"/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презентация,  урок</w:t>
      </w:r>
      <w:proofErr w:type="gramEnd"/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 xml:space="preserve">-викторина,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урок-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подарок от волшебника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уроки-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путешествия;</w:t>
      </w:r>
    </w:p>
    <w:p w:rsidR="009E28D7" w:rsidRPr="00767B60" w:rsidRDefault="009E28D7" w:rsidP="009E28D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комбинированный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 w:rsidRPr="00767B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8D7" w:rsidRPr="00FA6173" w:rsidRDefault="009E28D7" w:rsidP="009E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617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методы обучения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E28D7" w:rsidRPr="00FA6173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наблюдение;</w:t>
      </w:r>
    </w:p>
    <w:p w:rsidR="009E28D7" w:rsidRPr="00FA6173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9E28D7" w:rsidRPr="00FA6173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объяснение;</w:t>
      </w:r>
    </w:p>
    <w:p w:rsidR="009E28D7" w:rsidRPr="00FA6173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повторение;</w:t>
      </w:r>
    </w:p>
    <w:p w:rsidR="009E28D7" w:rsidRPr="00FA6173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сравнение;</w:t>
      </w:r>
    </w:p>
    <w:p w:rsidR="009E28D7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работа с учебником;</w:t>
      </w:r>
    </w:p>
    <w:p w:rsidR="009E28D7" w:rsidRDefault="009E28D7" w:rsidP="009E28D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игры.</w:t>
      </w:r>
    </w:p>
    <w:p w:rsidR="009E28D7" w:rsidRPr="00FA6173" w:rsidRDefault="009E28D7" w:rsidP="009E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6173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обучения:</w:t>
      </w:r>
    </w:p>
    <w:p w:rsidR="009E28D7" w:rsidRPr="00FA6173" w:rsidRDefault="009E28D7" w:rsidP="009E28D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дифференцированное обучение,</w:t>
      </w:r>
    </w:p>
    <w:p w:rsidR="009E28D7" w:rsidRPr="00FA6173" w:rsidRDefault="009E28D7" w:rsidP="009E28D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остно-</w:t>
      </w: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ориентированное обучение,</w:t>
      </w:r>
    </w:p>
    <w:p w:rsidR="009E28D7" w:rsidRDefault="009E28D7" w:rsidP="009E28D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технологии.</w:t>
      </w:r>
    </w:p>
    <w:p w:rsidR="009E28D7" w:rsidRDefault="009E28D7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8D7" w:rsidRPr="003B1C3F" w:rsidRDefault="009E28D7" w:rsidP="009E28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E28D7" w:rsidRDefault="009E28D7" w:rsidP="009E2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9E28D7" w:rsidRDefault="009E28D7" w:rsidP="009E28D7">
      <w:pPr>
        <w:pStyle w:val="a3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9E28D7" w:rsidRDefault="009E28D7" w:rsidP="009E2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</w:rPr>
        <w:t>Предмет «Математика</w:t>
      </w:r>
      <w:r w:rsidRPr="00FB5F97">
        <w:rPr>
          <w:rFonts w:ascii="Times New Roman" w:eastAsia="Times New Roman" w:hAnsi="Times New Roman" w:cs="Times New Roman"/>
          <w:sz w:val="24"/>
          <w:szCs w:val="24"/>
        </w:rPr>
        <w:t xml:space="preserve">» входит в образовательную область «Математика»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учебного плана оказания образовательных услуг </w:t>
      </w:r>
      <w:r w:rsidR="00FD13A9">
        <w:rPr>
          <w:rFonts w:ascii="Times New Roman" w:eastAsia="Times New Roman" w:hAnsi="Times New Roman" w:cs="Times New Roman"/>
          <w:sz w:val="24"/>
          <w:szCs w:val="24"/>
        </w:rPr>
        <w:t xml:space="preserve">Аристовой В.А. </w:t>
      </w:r>
    </w:p>
    <w:p w:rsidR="009E28D7" w:rsidRPr="00E65096" w:rsidRDefault="009E28D7" w:rsidP="009E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соблюдать необходимую последовательность в нарастании трудности учебного материала и создает хорошие условия для совершенствования формируемых знаний, умений и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(компетенций обучающихся)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        Обучение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практическую направленность и тесно связано с другими учебн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предметами, жизнью, готовит 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к овладению профессионально-труд</w:t>
      </w:r>
      <w:r>
        <w:rPr>
          <w:rFonts w:ascii="Times New Roman" w:eastAsia="Times New Roman" w:hAnsi="Times New Roman" w:cs="Times New Roman"/>
          <w:sz w:val="24"/>
          <w:szCs w:val="24"/>
        </w:rPr>
        <w:t>овыми знаниями и навыками, учит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использованию математических знаний в нестандартных ситуациях.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        Понятия числа, величины, геометрическо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фигуры, которые формируются 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обучения математике, являются абстрактными.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        Действия с предметами, направленные на объединение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9E28D7" w:rsidRPr="00E65096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        Практические действия с предметами, их заменителями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отвлечённо, действовать не только с множествами предметов, но и с числами, поэтому уроки математики необходимо оснастить демонстрационными пособиями и раздаточным материалом для каждого ученика. </w:t>
      </w:r>
    </w:p>
    <w:p w:rsidR="009E28D7" w:rsidRPr="00E65096" w:rsidRDefault="009E28D7" w:rsidP="009E2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приёмов обучения математике </w:t>
      </w:r>
      <w:r>
        <w:rPr>
          <w:rFonts w:ascii="Times New Roman" w:eastAsia="Times New Roman" w:hAnsi="Times New Roman"/>
          <w:sz w:val="24"/>
          <w:szCs w:val="24"/>
        </w:rPr>
        <w:t xml:space="preserve">в 3 классе 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является сравнение</w:t>
      </w:r>
      <w:r>
        <w:rPr>
          <w:rFonts w:ascii="Times New Roman" w:eastAsia="Times New Roman" w:hAnsi="Times New Roman" w:cs="Times New Roman"/>
          <w:sz w:val="24"/>
          <w:szCs w:val="24"/>
        </w:rPr>
        <w:t>.  У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этих приёмов 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приёмов классификации и дифференциации, установлении причинно-следственных связей между понятиями. Не менее важный приём – материализация, т.е. умение конкретизировать отвлечённое понятие, использовать его в жизненных ситуац</w:t>
      </w:r>
      <w:r>
        <w:rPr>
          <w:rFonts w:ascii="Times New Roman" w:eastAsia="Times New Roman" w:hAnsi="Times New Roman" w:cs="Times New Roman"/>
          <w:sz w:val="24"/>
          <w:szCs w:val="24"/>
        </w:rPr>
        <w:t>иях. Также используются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 методы обучения: демонстрация, наблюдение, упражнение, беседа, работа с учебником, экскурсия, самостоятельная работа и др.</w:t>
      </w:r>
    </w:p>
    <w:p w:rsidR="009E28D7" w:rsidRDefault="009E28D7" w:rsidP="009E2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а уро</w:t>
      </w:r>
      <w:r>
        <w:rPr>
          <w:rFonts w:ascii="Times New Roman" w:eastAsia="Times New Roman" w:hAnsi="Times New Roman"/>
          <w:sz w:val="24"/>
          <w:szCs w:val="24"/>
        </w:rPr>
        <w:t xml:space="preserve">ках математики в </w:t>
      </w:r>
      <w:r w:rsidR="00D95119">
        <w:rPr>
          <w:rFonts w:ascii="Times New Roman" w:eastAsia="Times New Roman" w:hAnsi="Times New Roman"/>
          <w:sz w:val="24"/>
          <w:szCs w:val="24"/>
        </w:rPr>
        <w:t xml:space="preserve">3 классе 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учитель учит детей повторять собственную речь, которая является образцом для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щихся, вводит хоровое, а затем индивидуальное комментирование предметно-практической деятельности и действий с числами.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Устный счет как этап урока является неотъемлемой частью каждого урока математики.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Решение арифметических задач занимает не меньше половины учебного времени в процессе обучения математике.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В программе указаны все виды простых задач, которые решают</w:t>
      </w:r>
      <w:r w:rsidR="00D95119">
        <w:rPr>
          <w:rFonts w:ascii="Times New Roman" w:eastAsia="Times New Roman" w:hAnsi="Times New Roman" w:cs="Times New Roman"/>
          <w:sz w:val="24"/>
          <w:szCs w:val="24"/>
        </w:rPr>
        <w:t>ся в каждом классе, а во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95119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D9511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 количество действий в сложных задачах. Сложные задачи составляются из хорошо известных детям простых задач.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Решения всех видов задач записываются с наименованиями.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Геометрический материал включается почти в каждый урок математики. По возможности он должен быть тесно связан с арифметическим.</w:t>
      </w:r>
    </w:p>
    <w:p w:rsidR="009E28D7" w:rsidRDefault="009E28D7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</w:t>
      </w:r>
      <w:r>
        <w:rPr>
          <w:rFonts w:ascii="Times New Roman" w:hAnsi="Times New Roman" w:cs="Times New Roman"/>
          <w:sz w:val="24"/>
          <w:szCs w:val="24"/>
        </w:rPr>
        <w:t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уделяется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Об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, которые постоянно отстают  в усвоении знаний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нуждаются в дифференцированной помощи со стороны учител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Они могут 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решать более легкие примеры, повторять объяснения учителя или сильного ученика по наводящим вопросам, решать с помощью учителя арифметические задачи. Для самостоятельного выполнения этим ученикам требуется предлагать облегченные варианты примеров, задач, других заданий.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Настоящая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определила те упрощения, которые могут быть сделаны в пределах программных тем.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      Усвоение этих знаний и умений дает основание для перевода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>щихся в следующий класс.</w:t>
      </w:r>
    </w:p>
    <w:p w:rsidR="009E28D7" w:rsidRDefault="009E28D7" w:rsidP="009E28D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провер</w:t>
      </w:r>
      <w:r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учит</w:t>
      </w:r>
      <w:r>
        <w:rPr>
          <w:rFonts w:ascii="Times New Roman" w:eastAsia="Times New Roman" w:hAnsi="Times New Roman" w:cs="Times New Roman"/>
          <w:sz w:val="24"/>
          <w:szCs w:val="24"/>
        </w:rPr>
        <w:t>елем, допущенные ошибки выявляются и исправляются, устанавливается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причина э</w:t>
      </w:r>
      <w:r>
        <w:rPr>
          <w:rFonts w:ascii="Times New Roman" w:eastAsia="Times New Roman" w:hAnsi="Times New Roman" w:cs="Times New Roman"/>
          <w:sz w:val="24"/>
          <w:szCs w:val="24"/>
        </w:rPr>
        <w:t>тих ошибок, с учеником проводится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работа над ошибками.</w:t>
      </w:r>
    </w:p>
    <w:p w:rsidR="009E28D7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    Домашние задания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ежедневно проверяются учителем.</w:t>
      </w:r>
    </w:p>
    <w:p w:rsidR="009E28D7" w:rsidRPr="00FA6173" w:rsidRDefault="009E28D7" w:rsidP="009E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6173">
        <w:rPr>
          <w:rFonts w:ascii="Times New Roman" w:eastAsia="Times New Roman" w:hAnsi="Times New Roman" w:cs="Times New Roman"/>
          <w:sz w:val="24"/>
          <w:szCs w:val="24"/>
          <w:u w:val="single"/>
        </w:rPr>
        <w:t>Виды и формы контроля:</w:t>
      </w:r>
    </w:p>
    <w:p w:rsidR="009E28D7" w:rsidRPr="00FA6173" w:rsidRDefault="009E28D7" w:rsidP="009E28D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повседневный контроль;</w:t>
      </w:r>
    </w:p>
    <w:p w:rsidR="009E28D7" w:rsidRPr="00FA6173" w:rsidRDefault="009E28D7" w:rsidP="009E28D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173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контроль;</w:t>
      </w:r>
    </w:p>
    <w:p w:rsidR="009E28D7" w:rsidRPr="00FA6173" w:rsidRDefault="009E28D7" w:rsidP="009E28D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итоговый контроль.</w:t>
      </w:r>
    </w:p>
    <w:p w:rsidR="009E28D7" w:rsidRPr="004B6DE9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7E">
        <w:rPr>
          <w:rFonts w:ascii="Times New Roman" w:eastAsia="Times New Roman" w:hAnsi="Times New Roman" w:cs="Times New Roman"/>
          <w:sz w:val="24"/>
          <w:szCs w:val="24"/>
        </w:rPr>
        <w:t>      Наряду с повседневным, текущим контролем за состоянием знаний по математике</w:t>
      </w:r>
      <w:r w:rsidR="00D951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337E">
        <w:rPr>
          <w:rFonts w:ascii="Times New Roman" w:eastAsia="Times New Roman" w:hAnsi="Times New Roman" w:cs="Times New Roman"/>
          <w:sz w:val="24"/>
          <w:szCs w:val="24"/>
        </w:rPr>
        <w:t xml:space="preserve"> учитель проводит контрольные работы.</w:t>
      </w:r>
    </w:p>
    <w:p w:rsidR="009E28D7" w:rsidRDefault="009E28D7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</w:p>
    <w:p w:rsidR="009E28D7" w:rsidRDefault="00FD13A9" w:rsidP="009E2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</w:p>
    <w:p w:rsidR="009E28D7" w:rsidRPr="0064174F" w:rsidRDefault="009E28D7" w:rsidP="009E28D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CF4" w:rsidRDefault="009E28D7" w:rsidP="009E28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 В 3 КЛАССЕ</w:t>
      </w:r>
    </w:p>
    <w:p w:rsidR="009E28D7" w:rsidRPr="0064174F" w:rsidRDefault="00D95119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28D7" w:rsidRPr="0064174F">
        <w:rPr>
          <w:rFonts w:ascii="Times New Roman" w:hAnsi="Times New Roman" w:cs="Times New Roman"/>
          <w:sz w:val="24"/>
          <w:szCs w:val="24"/>
        </w:rPr>
        <w:t>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Нуль в качестве компонента сложения и вычитания.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Умножение как сложение нескольких одинаковых слагаемых, замена его арифметическим действием умножения. Знак умножения (×). Запись и чтение действия умножения. Название компонентов и результата умножения в речи учителя.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Таблица умножения числа 2.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(:). Чтение действия деления. Таблица деления на 2. Название компонентов и результата деления в речи учителя.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Таблица умножения чисел 3, 4, 5, 6 и деления на 3, 4, 5, 6 равных частей в пределах 20. Взаимосвязь таблиц умножения и деления.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lastRenderedPageBreak/>
        <w:t>      Соотношение: 1 р. = 100 к.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Скобки. Действия I и II ступени.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Единица (мера) длины — метр. Обозначение: 1 м. Соотношения: 1 м = 10 дм, 1 м = 100 см.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Числа, получаемые при счете и при измерении одной, двумя мерами (рубли с копейками, метры с сантиметрами).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 xml:space="preserve">      Единицы (меры) времени — минута, месяц, год. Обозначение: 1 мин, 1 </w:t>
      </w:r>
      <w:proofErr w:type="spellStart"/>
      <w:r w:rsidRPr="006417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4174F">
        <w:rPr>
          <w:rFonts w:ascii="Times New Roman" w:hAnsi="Times New Roman" w:cs="Times New Roman"/>
          <w:sz w:val="24"/>
          <w:szCs w:val="24"/>
        </w:rPr>
        <w:t>, 1 год. Соотношения: 1 ч = 60 мин, 1 </w:t>
      </w:r>
      <w:proofErr w:type="spellStart"/>
      <w:r w:rsidRPr="0064174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4174F">
        <w:rPr>
          <w:rFonts w:ascii="Times New Roman" w:hAnsi="Times New Roman" w:cs="Times New Roman"/>
          <w:sz w:val="24"/>
          <w:szCs w:val="24"/>
        </w:rPr>
        <w:t>. = 24 ч, 1 мес. = 30 или 31 </w:t>
      </w:r>
      <w:proofErr w:type="spellStart"/>
      <w:r w:rsidRPr="0064174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4174F">
        <w:rPr>
          <w:rFonts w:ascii="Times New Roman" w:hAnsi="Times New Roman" w:cs="Times New Roman"/>
          <w:sz w:val="24"/>
          <w:szCs w:val="24"/>
        </w:rPr>
        <w:t>., 1 год = 12 мес. Порядок месяцев. Календарь. Определение времени по часам с точностью до 5 мин (10 ч 25 мин и без 15 мин 11 ч).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Простые арифметические задачи на нахождение произведения, частного (деление на равные части и по содержанию).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Вычисление стоимости на основе зависимости между ценой, количеством и стоимостью.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Составные арифметические задачи в два действия: сложения, вычитания, умножения, деления.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Построение отрезка такой же длины, больше (меньше) данного. Пересечение линий. Точка пересечения.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Окружность, круг. Циркуль. Центр, радиус. Построение окружности с помощью циркуля.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Четырехугольник. Прямоугольник и квадрат.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Многоугольник. Вершины, углы, стороны.</w:t>
      </w:r>
    </w:p>
    <w:p w:rsidR="009E28D7" w:rsidRPr="0064174F" w:rsidRDefault="009E28D7" w:rsidP="009E28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8D7" w:rsidRPr="009E28D7" w:rsidRDefault="009E28D7" w:rsidP="009E28D7">
      <w:pPr>
        <w:jc w:val="center"/>
        <w:rPr>
          <w:rFonts w:ascii="Times New Roman" w:hAnsi="Times New Roman" w:cs="Times New Roman"/>
          <w:b/>
        </w:rPr>
      </w:pPr>
      <w:r w:rsidRPr="009E28D7">
        <w:rPr>
          <w:rFonts w:ascii="Times New Roman" w:hAnsi="Times New Roman" w:cs="Times New Roman"/>
          <w:b/>
        </w:rPr>
        <w:t xml:space="preserve">ТЕМАТИЧЕСКОЕ ПЛАНИРОВАНИЕ 3 КЛАСС </w:t>
      </w:r>
    </w:p>
    <w:p w:rsidR="009E28D7" w:rsidRPr="00FD13A9" w:rsidRDefault="009E28D7" w:rsidP="00FD13A9">
      <w:pPr>
        <w:jc w:val="center"/>
        <w:rPr>
          <w:rFonts w:ascii="Times New Roman" w:hAnsi="Times New Roman" w:cs="Times New Roman"/>
          <w:b/>
        </w:rPr>
      </w:pPr>
      <w:r w:rsidRPr="009E28D7">
        <w:rPr>
          <w:rFonts w:ascii="Times New Roman" w:hAnsi="Times New Roman" w:cs="Times New Roman"/>
          <w:b/>
        </w:rPr>
        <w:t>(2ч в неделю, 68 часов в год)</w:t>
      </w:r>
      <w:r w:rsidR="00FD13A9">
        <w:rPr>
          <w:rFonts w:ascii="Times New Roman" w:hAnsi="Times New Roman" w:cs="Times New Roman"/>
          <w:b/>
        </w:rPr>
        <w:t xml:space="preserve">             </w:t>
      </w:r>
      <w:r w:rsidRPr="0055256A">
        <w:rPr>
          <w:rFonts w:ascii="Times New Roman" w:eastAsia="Times New Roman" w:hAnsi="Times New Roman"/>
          <w:b/>
          <w:sz w:val="24"/>
          <w:szCs w:val="24"/>
        </w:rPr>
        <w:t>3 класс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570"/>
        <w:gridCol w:w="1757"/>
        <w:gridCol w:w="2635"/>
      </w:tblGrid>
      <w:tr w:rsidR="009E28D7" w:rsidRPr="005050A6" w:rsidTr="00037E17">
        <w:trPr>
          <w:trHeight w:val="863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0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7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vAlign w:val="center"/>
          </w:tcPr>
          <w:p w:rsidR="009E28D7" w:rsidRPr="00BA433E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BA433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 xml:space="preserve">Повторение </w:t>
            </w:r>
          </w:p>
          <w:p w:rsidR="009E28D7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1) Н</w:t>
            </w: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умерация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чисел в пределах 20</w:t>
            </w:r>
          </w:p>
          <w:p w:rsidR="009E28D7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2) С</w:t>
            </w:r>
            <w:r w:rsidRPr="00921C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ложение и вычитание чисел в пределах 20 без перехода через десяток</w:t>
            </w:r>
          </w:p>
          <w:p w:rsidR="009E28D7" w:rsidRPr="00921C3C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3) С</w:t>
            </w:r>
            <w:r w:rsidRPr="00921C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ложение и вычитание чисел в пределах 20 с переходом через десяток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33E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</w:p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8D7" w:rsidRPr="005050A6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Углы.</w:t>
            </w: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Многоугольники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Умножение и деление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Сотня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Сложение и вычитание без перехода через десяток   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Числа, полученные при счете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при </w:t>
            </w: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измерении 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Деление на равные части. Деление по содержанию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180" w:lineRule="atLeast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Порядок арифметических действий   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E28D7" w:rsidRPr="005050A6" w:rsidTr="00037E17">
        <w:trPr>
          <w:trHeight w:val="284"/>
          <w:jc w:val="center"/>
        </w:trPr>
        <w:tc>
          <w:tcPr>
            <w:tcW w:w="868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vAlign w:val="center"/>
          </w:tcPr>
          <w:p w:rsidR="009E28D7" w:rsidRPr="00921C3C" w:rsidRDefault="009E28D7" w:rsidP="00037E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921C3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Повторение </w:t>
            </w:r>
          </w:p>
        </w:tc>
        <w:tc>
          <w:tcPr>
            <w:tcW w:w="1757" w:type="dxa"/>
            <w:vAlign w:val="center"/>
          </w:tcPr>
          <w:p w:rsidR="009E28D7" w:rsidRDefault="009E28D7" w:rsidP="00037E17">
            <w:pPr>
              <w:spacing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28D7" w:rsidRPr="005050A6" w:rsidTr="00037E17">
        <w:trPr>
          <w:trHeight w:val="297"/>
          <w:jc w:val="center"/>
        </w:trPr>
        <w:tc>
          <w:tcPr>
            <w:tcW w:w="5438" w:type="dxa"/>
            <w:gridSpan w:val="2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7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5" w:type="dxa"/>
            <w:vAlign w:val="center"/>
          </w:tcPr>
          <w:p w:rsidR="009E28D7" w:rsidRPr="005050A6" w:rsidRDefault="009E28D7" w:rsidP="00037E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E28D7" w:rsidRPr="00E65096" w:rsidRDefault="009E28D7" w:rsidP="009E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b/>
          <w:sz w:val="24"/>
          <w:szCs w:val="24"/>
        </w:rPr>
        <w:t>Перечень контрольных работ:</w:t>
      </w:r>
    </w:p>
    <w:p w:rsidR="009E28D7" w:rsidRDefault="009E28D7" w:rsidP="009E28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Сложение </w:t>
      </w:r>
      <w:r>
        <w:rPr>
          <w:rFonts w:ascii="Times New Roman" w:eastAsia="Times New Roman" w:hAnsi="Times New Roman"/>
          <w:sz w:val="24"/>
          <w:szCs w:val="24"/>
        </w:rPr>
        <w:t xml:space="preserve">чисел в пределах 20 </w:t>
      </w:r>
      <w:r>
        <w:rPr>
          <w:rFonts w:ascii="Times New Roman" w:eastAsia="Times New Roman" w:hAnsi="Times New Roman" w:cs="Times New Roman"/>
          <w:sz w:val="24"/>
          <w:szCs w:val="24"/>
        </w:rPr>
        <w:t>без перехода</w:t>
      </w:r>
      <w:r>
        <w:rPr>
          <w:rFonts w:ascii="Times New Roman" w:eastAsia="Times New Roman" w:hAnsi="Times New Roman"/>
          <w:sz w:val="24"/>
          <w:szCs w:val="24"/>
        </w:rPr>
        <w:t xml:space="preserve">, с переходом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десяток.</w:t>
      </w:r>
    </w:p>
    <w:p w:rsidR="009E28D7" w:rsidRDefault="009E28D7" w:rsidP="009E28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Умножение и деление.</w:t>
      </w:r>
    </w:p>
    <w:p w:rsidR="009E28D7" w:rsidRPr="00113147" w:rsidRDefault="009E28D7" w:rsidP="009E28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чисел в пределах 100.</w:t>
      </w:r>
    </w:p>
    <w:p w:rsidR="009E28D7" w:rsidRDefault="009E28D7" w:rsidP="009E28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Сложение </w:t>
      </w:r>
      <w:r>
        <w:rPr>
          <w:rFonts w:ascii="Times New Roman" w:eastAsia="Times New Roman" w:hAnsi="Times New Roman"/>
          <w:sz w:val="24"/>
          <w:szCs w:val="24"/>
        </w:rPr>
        <w:t xml:space="preserve">и вычитание чисел в пределах 100 </w:t>
      </w:r>
      <w:r>
        <w:rPr>
          <w:rFonts w:ascii="Times New Roman" w:eastAsia="Times New Roman" w:hAnsi="Times New Roman" w:cs="Times New Roman"/>
          <w:sz w:val="24"/>
          <w:szCs w:val="24"/>
        </w:rPr>
        <w:t>без перехода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 десяток.</w:t>
      </w:r>
    </w:p>
    <w:p w:rsidR="009E28D7" w:rsidRDefault="009E28D7" w:rsidP="009E28D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работа.</w:t>
      </w:r>
    </w:p>
    <w:p w:rsidR="009E28D7" w:rsidRPr="0064174F" w:rsidRDefault="009E28D7" w:rsidP="009E28D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74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 3 класса</w:t>
      </w:r>
    </w:p>
    <w:p w:rsidR="009E28D7" w:rsidRPr="0064174F" w:rsidRDefault="009E28D7" w:rsidP="009E28D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 xml:space="preserve">      Учащиеся должны </w:t>
      </w:r>
      <w:r w:rsidRPr="0064174F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64174F">
        <w:rPr>
          <w:rFonts w:ascii="Times New Roman" w:hAnsi="Times New Roman" w:cs="Times New Roman"/>
          <w:sz w:val="24"/>
          <w:szCs w:val="24"/>
        </w:rPr>
        <w:t>: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числовой ряд 1—100 в прямом и обратном порядке;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lastRenderedPageBreak/>
        <w:t>      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таблицы умножения и деления чисел в пределах 20, переместительное свойство произведения, связь таблиц умножения и деления;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порядок действий в примерах в 2—3 арифметических действия;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единицы (меры) измерения стоимости, длины, массы, времени, соотношения изученных мер;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порядок месяцев в году, номера месяцев от начала года.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 xml:space="preserve">      Учащиеся должны </w:t>
      </w:r>
      <w:r w:rsidRPr="0064174F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64174F">
        <w:rPr>
          <w:rFonts w:ascii="Times New Roman" w:hAnsi="Times New Roman" w:cs="Times New Roman"/>
          <w:sz w:val="24"/>
          <w:szCs w:val="24"/>
        </w:rPr>
        <w:t>: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считать, присчитывая, отсчитывая по единице и равными числовыми группами по 2, 5, 4, в пределах 100;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откладывать на счетах любые числа в пределах 100;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складывать и вычитать числа в пределах 100 без перехода через разряд приемами устных вычислений;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использовать знание таблиц умножения для решения соответствующих примеров на деление;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различать числа, полученные при счете и измерении;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определять время по часам (время прошедшее, будущее);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находить точку пересечения линий;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чертить окружности разных радиусов, различать окружность и круг.</w:t>
      </w:r>
    </w:p>
    <w:p w:rsidR="009E28D7" w:rsidRPr="0064174F" w:rsidRDefault="009E28D7" w:rsidP="009E28D7">
      <w:pPr>
        <w:pStyle w:val="a3"/>
        <w:spacing w:line="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      </w:t>
      </w:r>
      <w:r w:rsidRPr="0064174F">
        <w:rPr>
          <w:rFonts w:ascii="Times New Roman" w:hAnsi="Times New Roman" w:cs="Times New Roman"/>
          <w:i/>
          <w:iCs/>
          <w:sz w:val="24"/>
          <w:szCs w:val="24"/>
        </w:rPr>
        <w:t>Примечания.</w:t>
      </w:r>
    </w:p>
    <w:p w:rsidR="009E28D7" w:rsidRPr="0064174F" w:rsidRDefault="009E28D7" w:rsidP="009E28D7">
      <w:pPr>
        <w:pStyle w:val="a3"/>
        <w:numPr>
          <w:ilvl w:val="0"/>
          <w:numId w:val="9"/>
        </w:numPr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Продолжать решать примеры на сложение и вычитание в пределах 20 с переходом через десяток с подробной записью.</w:t>
      </w:r>
    </w:p>
    <w:p w:rsidR="009E28D7" w:rsidRPr="0064174F" w:rsidRDefault="009E28D7" w:rsidP="009E28D7">
      <w:pPr>
        <w:pStyle w:val="a3"/>
        <w:numPr>
          <w:ilvl w:val="0"/>
          <w:numId w:val="9"/>
        </w:numPr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Обязательно знание только таблицы умножения числа 2, получение частных от деления на 2 путем использования таблицы умножения.</w:t>
      </w:r>
    </w:p>
    <w:p w:rsidR="009E28D7" w:rsidRPr="0064174F" w:rsidRDefault="009E28D7" w:rsidP="009E28D7">
      <w:pPr>
        <w:pStyle w:val="a3"/>
        <w:numPr>
          <w:ilvl w:val="0"/>
          <w:numId w:val="9"/>
        </w:numPr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</w:p>
    <w:p w:rsidR="009E28D7" w:rsidRPr="0064174F" w:rsidRDefault="009E28D7" w:rsidP="009E28D7">
      <w:pPr>
        <w:pStyle w:val="a3"/>
        <w:numPr>
          <w:ilvl w:val="0"/>
          <w:numId w:val="9"/>
        </w:numPr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74F">
        <w:rPr>
          <w:rFonts w:ascii="Times New Roman" w:hAnsi="Times New Roman" w:cs="Times New Roman"/>
          <w:sz w:val="24"/>
          <w:szCs w:val="24"/>
        </w:rPr>
        <w:t>Исключаются арифметические задачи в два действия, одно из которых — умножение или деление.</w:t>
      </w:r>
    </w:p>
    <w:p w:rsidR="009E28D7" w:rsidRDefault="009E28D7" w:rsidP="009E28D7">
      <w:pPr>
        <w:jc w:val="center"/>
        <w:rPr>
          <w:rFonts w:ascii="Times New Roman" w:hAnsi="Times New Roman" w:cs="Times New Roman"/>
          <w:b/>
        </w:rPr>
      </w:pPr>
    </w:p>
    <w:p w:rsidR="009E28D7" w:rsidRDefault="009E28D7" w:rsidP="009E28D7">
      <w:pPr>
        <w:pStyle w:val="c14"/>
        <w:jc w:val="both"/>
      </w:pPr>
      <w:r w:rsidRPr="005017FB">
        <w:rPr>
          <w:rStyle w:val="c10"/>
          <w:b/>
        </w:rPr>
        <w:t>Личностные результаты</w:t>
      </w:r>
      <w:r>
        <w:rPr>
          <w:rStyle w:val="c10"/>
        </w:rPr>
        <w:t>: готовность ученика целенаправленно использовать знания в учении и  в  повседневной жизни для  исследования  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9E28D7" w:rsidRPr="00FD13A9" w:rsidRDefault="009E28D7" w:rsidP="00FD13A9">
      <w:pPr>
        <w:pStyle w:val="c14"/>
        <w:jc w:val="both"/>
      </w:pPr>
      <w:r w:rsidRPr="005017FB">
        <w:rPr>
          <w:rStyle w:val="c10"/>
          <w:b/>
        </w:rPr>
        <w:t>Метапредметные результаты</w:t>
      </w:r>
      <w:r>
        <w:rPr>
          <w:rStyle w:val="c10"/>
        </w:rPr>
        <w:t>: 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9E28D7" w:rsidRDefault="009E28D7" w:rsidP="00FD13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E5F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Учебно-методическое обеспечение </w:t>
      </w:r>
    </w:p>
    <w:p w:rsidR="009E28D7" w:rsidRPr="00B42E5F" w:rsidRDefault="009E28D7" w:rsidP="009E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42E5F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B42E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авторы М. Н. Перова, В. В. Эк</w:t>
      </w:r>
      <w:r w:rsidRPr="00B42E5F">
        <w:rPr>
          <w:rFonts w:ascii="Times New Roman" w:eastAsia="Times New Roman" w:hAnsi="Times New Roman" w:cs="Times New Roman"/>
          <w:sz w:val="24"/>
          <w:szCs w:val="24"/>
        </w:rPr>
        <w:t>) для специальных (коррекционных) образовательных учреждений VIII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1-4 классов</w:t>
      </w:r>
      <w:r w:rsidRPr="00B42E5F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 Воронковой,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B42E5F">
        <w:rPr>
          <w:rFonts w:ascii="Times New Roman" w:eastAsia="Times New Roman" w:hAnsi="Times New Roman" w:cs="Times New Roman"/>
          <w:sz w:val="24"/>
          <w:szCs w:val="24"/>
        </w:rPr>
        <w:t>г., допущенная Министерством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9E28D7" w:rsidRDefault="009E28D7" w:rsidP="009E28D7">
      <w:pPr>
        <w:pStyle w:val="a4"/>
        <w:spacing w:after="0" w:line="240" w:lineRule="auto"/>
        <w:ind w:left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A40CDC">
        <w:rPr>
          <w:rFonts w:ascii="Times New Roman" w:eastAsia="Lucida Sans Unicode" w:hAnsi="Times New Roman"/>
          <w:kern w:val="1"/>
          <w:sz w:val="24"/>
          <w:szCs w:val="24"/>
        </w:rPr>
        <w:t>Эк В.В.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Математика. 3 класс: учеб. для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</w:rPr>
        <w:t>общеобразоват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</w:rPr>
        <w:t>адапт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</w:rPr>
        <w:t xml:space="preserve">. основные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</w:rPr>
        <w:t>общеобразоват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</w:rPr>
        <w:t>. программы. – 13-е изд.- М.: Просвещение, 2017.- 215с.</w:t>
      </w:r>
    </w:p>
    <w:p w:rsidR="009E28D7" w:rsidRPr="009E28D7" w:rsidRDefault="009E28D7" w:rsidP="009E28D7">
      <w:pPr>
        <w:jc w:val="center"/>
        <w:rPr>
          <w:rFonts w:ascii="Times New Roman" w:hAnsi="Times New Roman" w:cs="Times New Roman"/>
          <w:b/>
        </w:rPr>
      </w:pPr>
    </w:p>
    <w:sectPr w:rsidR="009E28D7" w:rsidRPr="009E28D7" w:rsidSect="009E2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7280"/>
    <w:multiLevelType w:val="hybridMultilevel"/>
    <w:tmpl w:val="07C0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56897"/>
    <w:multiLevelType w:val="hybridMultilevel"/>
    <w:tmpl w:val="8ADEC73A"/>
    <w:lvl w:ilvl="0" w:tplc="E2AA4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76B"/>
    <w:multiLevelType w:val="hybridMultilevel"/>
    <w:tmpl w:val="8D208566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E484D"/>
    <w:multiLevelType w:val="hybridMultilevel"/>
    <w:tmpl w:val="EAB6EA00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454B4"/>
    <w:multiLevelType w:val="hybridMultilevel"/>
    <w:tmpl w:val="9D38E826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8" w15:restartNumberingAfterBreak="0">
    <w:nsid w:val="77B22A23"/>
    <w:multiLevelType w:val="hybridMultilevel"/>
    <w:tmpl w:val="74820032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28D7"/>
    <w:rsid w:val="00174916"/>
    <w:rsid w:val="009E28D7"/>
    <w:rsid w:val="00D50CF4"/>
    <w:rsid w:val="00D95119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4013C"/>
  <w15:docId w15:val="{A8CFF813-7309-4F82-A1F6-20C8A51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28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9E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Vlad</cp:lastModifiedBy>
  <cp:revision>5</cp:revision>
  <dcterms:created xsi:type="dcterms:W3CDTF">2017-07-30T17:14:00Z</dcterms:created>
  <dcterms:modified xsi:type="dcterms:W3CDTF">2016-10-09T20:58:00Z</dcterms:modified>
</cp:coreProperties>
</file>